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0FED" w14:textId="410DF55A" w:rsidR="005B4FC2" w:rsidRDefault="005B4FC2" w:rsidP="005B4FC2">
      <w:pPr>
        <w:jc w:val="center"/>
      </w:pPr>
      <w:r w:rsidRPr="00A27352">
        <w:rPr>
          <w:rFonts w:cstheme="minorHAnsi"/>
          <w:noProof/>
          <w:color w:val="000000"/>
        </w:rPr>
        <w:drawing>
          <wp:inline distT="0" distB="0" distL="0" distR="0" wp14:anchorId="7EB53F30" wp14:editId="0A460E46">
            <wp:extent cx="1237602" cy="987612"/>
            <wp:effectExtent l="0" t="0" r="0" b="3175"/>
            <wp:docPr id="747602215" name="Picture 747602215" descr="A yellow dog with a football and a yellow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dog with a football and a yellow ribbon&#10;&#10;Description automatically generated"/>
                    <pic:cNvPicPr/>
                  </pic:nvPicPr>
                  <pic:blipFill>
                    <a:blip r:embed="rId5"/>
                    <a:stretch>
                      <a:fillRect/>
                    </a:stretch>
                  </pic:blipFill>
                  <pic:spPr>
                    <a:xfrm>
                      <a:off x="0" y="0"/>
                      <a:ext cx="1358375" cy="1083989"/>
                    </a:xfrm>
                    <a:prstGeom prst="rect">
                      <a:avLst/>
                    </a:prstGeom>
                  </pic:spPr>
                </pic:pic>
              </a:graphicData>
            </a:graphic>
          </wp:inline>
        </w:drawing>
      </w:r>
    </w:p>
    <w:p w14:paraId="062AF887" w14:textId="77777777" w:rsidR="005B4FC2" w:rsidRPr="00495E00" w:rsidRDefault="005B4FC2" w:rsidP="005B4FC2">
      <w:pPr>
        <w:pStyle w:val="Heading1"/>
        <w:jc w:val="center"/>
        <w:rPr>
          <w:rFonts w:asciiTheme="minorHAnsi" w:hAnsiTheme="minorHAnsi" w:cstheme="minorHAnsi"/>
          <w:i/>
          <w:iCs/>
          <w:color w:val="000000"/>
          <w:sz w:val="18"/>
          <w:szCs w:val="18"/>
        </w:rPr>
      </w:pPr>
      <w:r w:rsidRPr="00495E00">
        <w:rPr>
          <w:rFonts w:asciiTheme="minorHAnsi" w:hAnsiTheme="minorHAnsi" w:cstheme="minorHAnsi"/>
          <w:i/>
          <w:iCs/>
          <w:color w:val="000000"/>
          <w:sz w:val="18"/>
          <w:szCs w:val="18"/>
        </w:rPr>
        <w:t>Greyhound R</w:t>
      </w:r>
      <w:r>
        <w:rPr>
          <w:rFonts w:asciiTheme="minorHAnsi" w:hAnsiTheme="minorHAnsi" w:cstheme="minorHAnsi"/>
          <w:i/>
          <w:iCs/>
          <w:color w:val="000000"/>
          <w:sz w:val="18"/>
          <w:szCs w:val="18"/>
        </w:rPr>
        <w:t xml:space="preserve">ugby </w:t>
      </w:r>
      <w:r w:rsidRPr="00495E00">
        <w:rPr>
          <w:rFonts w:asciiTheme="minorHAnsi" w:hAnsiTheme="minorHAnsi" w:cstheme="minorHAnsi"/>
          <w:i/>
          <w:iCs/>
          <w:color w:val="000000"/>
          <w:sz w:val="18"/>
          <w:szCs w:val="18"/>
        </w:rPr>
        <w:t>F</w:t>
      </w:r>
      <w:r>
        <w:rPr>
          <w:rFonts w:asciiTheme="minorHAnsi" w:hAnsiTheme="minorHAnsi" w:cstheme="minorHAnsi"/>
          <w:i/>
          <w:iCs/>
          <w:color w:val="000000"/>
          <w:sz w:val="18"/>
          <w:szCs w:val="18"/>
        </w:rPr>
        <w:t xml:space="preserve">ootball </w:t>
      </w:r>
      <w:r w:rsidRPr="00495E00">
        <w:rPr>
          <w:rFonts w:asciiTheme="minorHAnsi" w:hAnsiTheme="minorHAnsi" w:cstheme="minorHAnsi"/>
          <w:i/>
          <w:iCs/>
          <w:color w:val="000000"/>
          <w:sz w:val="18"/>
          <w:szCs w:val="18"/>
        </w:rPr>
        <w:t>C</w:t>
      </w:r>
      <w:r>
        <w:rPr>
          <w:rFonts w:asciiTheme="minorHAnsi" w:hAnsiTheme="minorHAnsi" w:cstheme="minorHAnsi"/>
          <w:i/>
          <w:iCs/>
          <w:color w:val="000000"/>
          <w:sz w:val="18"/>
          <w:szCs w:val="18"/>
        </w:rPr>
        <w:t>lub</w:t>
      </w:r>
      <w:r w:rsidRPr="00495E00">
        <w:rPr>
          <w:rFonts w:asciiTheme="minorHAnsi" w:hAnsiTheme="minorHAnsi" w:cstheme="minorHAnsi"/>
          <w:i/>
          <w:iCs/>
          <w:color w:val="000000"/>
          <w:sz w:val="18"/>
          <w:szCs w:val="18"/>
        </w:rPr>
        <w:t xml:space="preserve"> – Grandstand Road – Hereford, HR4 9NG</w:t>
      </w:r>
    </w:p>
    <w:p w14:paraId="4FB915E8" w14:textId="77777777" w:rsidR="00506CC3" w:rsidRDefault="00506CC3" w:rsidP="00506CC3"/>
    <w:p w14:paraId="6B98D504" w14:textId="761CDDDB" w:rsidR="00506CC3" w:rsidRPr="00506CC3" w:rsidRDefault="00506CC3" w:rsidP="00506CC3">
      <w:pPr>
        <w:jc w:val="center"/>
        <w:rPr>
          <w:rFonts w:asciiTheme="majorHAnsi" w:hAnsiTheme="majorHAnsi" w:cstheme="majorHAnsi"/>
        </w:rPr>
      </w:pPr>
      <w:r w:rsidRPr="00506CC3">
        <w:rPr>
          <w:rFonts w:asciiTheme="majorHAnsi" w:hAnsiTheme="majorHAnsi" w:cstheme="majorHAnsi"/>
        </w:rPr>
        <w:t>GREYHOUND RFC (GRFC)</w:t>
      </w:r>
    </w:p>
    <w:p w14:paraId="6130EDB1" w14:textId="4C781D02" w:rsidR="00506CC3" w:rsidRPr="00506CC3" w:rsidRDefault="00506CC3" w:rsidP="00506CC3">
      <w:pPr>
        <w:jc w:val="center"/>
        <w:rPr>
          <w:rFonts w:asciiTheme="majorHAnsi" w:hAnsiTheme="majorHAnsi" w:cstheme="majorHAnsi"/>
        </w:rPr>
      </w:pPr>
      <w:r w:rsidRPr="00506CC3">
        <w:rPr>
          <w:rFonts w:asciiTheme="majorHAnsi" w:hAnsiTheme="majorHAnsi" w:cstheme="majorHAnsi"/>
          <w:color w:val="1B283E"/>
          <w:bdr w:val="none" w:sz="0" w:space="0" w:color="auto" w:frame="1"/>
        </w:rPr>
        <w:t>GENERAL DATA PROTECTION REGULATION (</w:t>
      </w:r>
      <w:r w:rsidRPr="00506CC3">
        <w:rPr>
          <w:rFonts w:asciiTheme="majorHAnsi" w:hAnsiTheme="majorHAnsi" w:cstheme="majorHAnsi"/>
        </w:rPr>
        <w:t>GDPR) Policy</w:t>
      </w:r>
    </w:p>
    <w:p w14:paraId="2D1B873A" w14:textId="77777777" w:rsidR="00506CC3" w:rsidRPr="003D1C4B" w:rsidRDefault="00506CC3" w:rsidP="00506CC3">
      <w:pPr>
        <w:rPr>
          <w:rFonts w:asciiTheme="majorHAnsi" w:hAnsiTheme="majorHAnsi" w:cstheme="majorHAnsi"/>
          <w:sz w:val="16"/>
          <w:szCs w:val="16"/>
        </w:rPr>
      </w:pPr>
    </w:p>
    <w:p w14:paraId="141F9371" w14:textId="77777777" w:rsidR="00506CC3" w:rsidRPr="00506CC3" w:rsidRDefault="00506CC3" w:rsidP="00506CC3">
      <w:pPr>
        <w:rPr>
          <w:rFonts w:asciiTheme="majorHAnsi" w:hAnsiTheme="majorHAnsi" w:cstheme="majorHAnsi"/>
          <w:color w:val="1B1B1B"/>
        </w:rPr>
      </w:pPr>
      <w:r w:rsidRPr="00506CC3">
        <w:rPr>
          <w:rFonts w:asciiTheme="majorHAnsi" w:hAnsiTheme="majorHAnsi" w:cstheme="majorHAnsi"/>
          <w:color w:val="1B1B1B"/>
          <w:shd w:val="clear" w:color="auto" w:fill="FFFFFF"/>
        </w:rPr>
        <w:t>The Directors hold personal data in their capacity as data controller for the proper administration of the club (GRFC) as a company limited by guarantee in accordance with their legal obligations including those of the Companies’ Acts</w:t>
      </w:r>
      <w:r w:rsidRPr="00506CC3">
        <w:rPr>
          <w:rStyle w:val="apple-converted-space"/>
          <w:rFonts w:asciiTheme="majorHAnsi" w:hAnsiTheme="majorHAnsi" w:cstheme="majorHAnsi"/>
          <w:color w:val="1B1B1B"/>
          <w:shd w:val="clear" w:color="auto" w:fill="FFFFFF"/>
        </w:rPr>
        <w:t xml:space="preserve">. </w:t>
      </w:r>
      <w:r w:rsidRPr="00506CC3">
        <w:rPr>
          <w:rFonts w:asciiTheme="majorHAnsi" w:hAnsiTheme="majorHAnsi" w:cstheme="majorHAnsi"/>
          <w:color w:val="1B283E"/>
        </w:rPr>
        <w:t xml:space="preserve">This includes the need to process your data to contact you in relation to your membership of the Club and its activities or in respect of your duties as a volunteer. This may include our responsibilities in respect of </w:t>
      </w:r>
      <w:r w:rsidRPr="00506CC3">
        <w:rPr>
          <w:rFonts w:asciiTheme="majorHAnsi" w:hAnsiTheme="majorHAnsi" w:cstheme="majorHAnsi"/>
          <w:color w:val="1B1B1B"/>
        </w:rPr>
        <w:t xml:space="preserve">Safeguarding Vulnerable Groups Act </w:t>
      </w:r>
      <w:r w:rsidRPr="00506CC3">
        <w:rPr>
          <w:rFonts w:asciiTheme="majorHAnsi" w:hAnsiTheme="majorHAnsi" w:cstheme="majorHAnsi"/>
          <w:color w:val="1B283E"/>
        </w:rPr>
        <w:t xml:space="preserve">to check that our coaches and volunteers are </w:t>
      </w:r>
      <w:proofErr w:type="gramStart"/>
      <w:r w:rsidRPr="00506CC3">
        <w:rPr>
          <w:rFonts w:asciiTheme="majorHAnsi" w:hAnsiTheme="majorHAnsi" w:cstheme="majorHAnsi"/>
          <w:color w:val="1B283E"/>
        </w:rPr>
        <w:t>in a position</w:t>
      </w:r>
      <w:proofErr w:type="gramEnd"/>
      <w:r w:rsidRPr="00506CC3">
        <w:rPr>
          <w:rFonts w:asciiTheme="majorHAnsi" w:hAnsiTheme="majorHAnsi" w:cstheme="majorHAnsi"/>
          <w:color w:val="1B283E"/>
        </w:rPr>
        <w:t xml:space="preserve"> to undertake regulated duties with children and vulnerable adults.</w:t>
      </w:r>
    </w:p>
    <w:p w14:paraId="4E2852FE" w14:textId="77777777" w:rsidR="003D1C4B" w:rsidRPr="003D1C4B" w:rsidRDefault="003D1C4B" w:rsidP="00506CC3">
      <w:pPr>
        <w:rPr>
          <w:rFonts w:asciiTheme="majorHAnsi" w:hAnsiTheme="majorHAnsi" w:cstheme="majorHAnsi"/>
          <w:color w:val="1B283E"/>
          <w:sz w:val="16"/>
          <w:szCs w:val="16"/>
        </w:rPr>
      </w:pPr>
    </w:p>
    <w:p w14:paraId="1A680196" w14:textId="181DE6B4" w:rsidR="00506CC3" w:rsidRPr="00506CC3" w:rsidRDefault="00506CC3" w:rsidP="00506CC3">
      <w:pPr>
        <w:rPr>
          <w:rFonts w:asciiTheme="majorHAnsi" w:hAnsiTheme="majorHAnsi" w:cstheme="majorHAnsi"/>
          <w:color w:val="1B283E"/>
        </w:rPr>
      </w:pPr>
      <w:r w:rsidRPr="00506CC3">
        <w:rPr>
          <w:rFonts w:asciiTheme="majorHAnsi" w:hAnsiTheme="majorHAnsi" w:cstheme="majorHAnsi"/>
          <w:color w:val="1B283E"/>
        </w:rPr>
        <w:t>We are a data controller and processor and, as such, are committed to protecting your personal data and respecting your privacy</w:t>
      </w:r>
    </w:p>
    <w:p w14:paraId="23119F6D" w14:textId="77777777" w:rsidR="00506CC3" w:rsidRPr="003D1C4B" w:rsidRDefault="00506CC3" w:rsidP="00506CC3">
      <w:pPr>
        <w:rPr>
          <w:rFonts w:asciiTheme="majorHAnsi" w:hAnsiTheme="majorHAnsi" w:cstheme="majorHAnsi"/>
          <w:color w:val="1B283E"/>
          <w:sz w:val="16"/>
          <w:szCs w:val="16"/>
        </w:rPr>
      </w:pPr>
    </w:p>
    <w:p w14:paraId="761DDA75" w14:textId="77777777" w:rsidR="00506CC3" w:rsidRPr="00506CC3" w:rsidRDefault="00506CC3" w:rsidP="00506CC3">
      <w:pPr>
        <w:rPr>
          <w:rFonts w:asciiTheme="majorHAnsi" w:hAnsiTheme="majorHAnsi" w:cstheme="majorHAnsi"/>
        </w:rPr>
      </w:pPr>
      <w:r w:rsidRPr="00506CC3">
        <w:rPr>
          <w:rFonts w:asciiTheme="majorHAnsi" w:hAnsiTheme="majorHAnsi" w:cstheme="majorHAnsi"/>
          <w:color w:val="1B283E"/>
        </w:rPr>
        <w:t xml:space="preserve">For the GDPR policy, the contact person is the Nominated Director </w:t>
      </w:r>
      <w:r w:rsidRPr="00506CC3">
        <w:rPr>
          <w:rFonts w:asciiTheme="majorHAnsi" w:hAnsiTheme="majorHAnsi" w:cstheme="majorHAnsi"/>
          <w:color w:val="7030A0"/>
        </w:rPr>
        <w:t>greyhoundrfc.director@gmail.com</w:t>
      </w:r>
    </w:p>
    <w:p w14:paraId="7252ADBE" w14:textId="77777777" w:rsidR="00506CC3" w:rsidRPr="003D1C4B" w:rsidRDefault="00506CC3" w:rsidP="00506CC3">
      <w:pPr>
        <w:rPr>
          <w:rFonts w:asciiTheme="majorHAnsi" w:hAnsiTheme="majorHAnsi" w:cstheme="majorHAnsi"/>
          <w:sz w:val="16"/>
          <w:szCs w:val="16"/>
        </w:rPr>
      </w:pPr>
    </w:p>
    <w:p w14:paraId="68E039F2" w14:textId="77777777" w:rsidR="00506CC3" w:rsidRPr="00506CC3" w:rsidRDefault="00506CC3" w:rsidP="00506CC3">
      <w:pPr>
        <w:pStyle w:val="ListParagraph"/>
        <w:numPr>
          <w:ilvl w:val="0"/>
          <w:numId w:val="8"/>
        </w:numPr>
        <w:rPr>
          <w:rFonts w:asciiTheme="majorHAnsi" w:hAnsiTheme="majorHAnsi" w:cstheme="majorHAnsi"/>
        </w:rPr>
      </w:pPr>
      <w:r w:rsidRPr="00506CC3">
        <w:rPr>
          <w:rFonts w:asciiTheme="majorHAnsi" w:hAnsiTheme="majorHAnsi" w:cstheme="majorHAnsi"/>
        </w:rPr>
        <w:t>GRFC (the company) uses your personal data to manage and administer your membership and your involvement with its teams and club, and to keep in contact with you for these purposes.</w:t>
      </w:r>
    </w:p>
    <w:p w14:paraId="7D1BF6B7" w14:textId="77777777" w:rsidR="00506CC3" w:rsidRPr="00506CC3" w:rsidRDefault="00506CC3" w:rsidP="00506CC3">
      <w:pPr>
        <w:pStyle w:val="ListParagraph"/>
        <w:numPr>
          <w:ilvl w:val="0"/>
          <w:numId w:val="8"/>
        </w:numPr>
        <w:rPr>
          <w:rFonts w:asciiTheme="majorHAnsi" w:hAnsiTheme="majorHAnsi" w:cstheme="majorHAnsi"/>
        </w:rPr>
      </w:pPr>
      <w:r w:rsidRPr="00506CC3">
        <w:rPr>
          <w:rFonts w:asciiTheme="majorHAnsi" w:hAnsiTheme="majorHAnsi" w:cstheme="majorHAnsi"/>
        </w:rPr>
        <w:t>GRFC (the company) also has use of data for payroll and accounting and for managing / hosting of events &amp; Facilities hire.</w:t>
      </w:r>
    </w:p>
    <w:p w14:paraId="34D4C9B6" w14:textId="77777777" w:rsidR="00506CC3" w:rsidRPr="00506CC3" w:rsidRDefault="00506CC3" w:rsidP="00506CC3">
      <w:pPr>
        <w:pStyle w:val="ListParagraph"/>
        <w:numPr>
          <w:ilvl w:val="0"/>
          <w:numId w:val="8"/>
        </w:numPr>
        <w:rPr>
          <w:rFonts w:asciiTheme="majorHAnsi" w:hAnsiTheme="majorHAnsi" w:cstheme="majorHAnsi"/>
        </w:rPr>
      </w:pPr>
      <w:r w:rsidRPr="00506CC3">
        <w:rPr>
          <w:rFonts w:asciiTheme="majorHAnsi" w:hAnsiTheme="majorHAnsi" w:cstheme="majorHAnsi"/>
        </w:rPr>
        <w:t>Data is shared with the RFU through the Game Management System (GMS), who use your data to regulate, develop and manage the game.</w:t>
      </w:r>
    </w:p>
    <w:p w14:paraId="624B0F13" w14:textId="77777777" w:rsidR="00506CC3" w:rsidRPr="00506CC3" w:rsidRDefault="00506CC3" w:rsidP="00506CC3">
      <w:pPr>
        <w:pStyle w:val="ListParagraph"/>
        <w:numPr>
          <w:ilvl w:val="0"/>
          <w:numId w:val="8"/>
        </w:numPr>
        <w:rPr>
          <w:rFonts w:asciiTheme="majorHAnsi" w:hAnsiTheme="majorHAnsi" w:cstheme="majorHAnsi"/>
        </w:rPr>
      </w:pPr>
      <w:r w:rsidRPr="00506CC3">
        <w:rPr>
          <w:rFonts w:asciiTheme="majorHAnsi" w:hAnsiTheme="majorHAnsi" w:cstheme="majorHAnsi"/>
        </w:rPr>
        <w:t>Data is shared with the Club Accountants who administer the payroll.</w:t>
      </w:r>
    </w:p>
    <w:p w14:paraId="748E4270" w14:textId="77777777" w:rsidR="00506CC3" w:rsidRPr="00506CC3" w:rsidRDefault="00506CC3" w:rsidP="00506CC3">
      <w:pPr>
        <w:pStyle w:val="ListParagraph"/>
        <w:numPr>
          <w:ilvl w:val="0"/>
          <w:numId w:val="8"/>
        </w:numPr>
        <w:rPr>
          <w:rFonts w:asciiTheme="majorHAnsi" w:hAnsiTheme="majorHAnsi" w:cstheme="majorHAnsi"/>
        </w:rPr>
      </w:pPr>
      <w:r w:rsidRPr="00506CC3">
        <w:rPr>
          <w:rFonts w:asciiTheme="majorHAnsi" w:hAnsiTheme="majorHAnsi" w:cstheme="majorHAnsi"/>
        </w:rPr>
        <w:t>Data may also be shared with the Club Catering and Events Management partner/team.</w:t>
      </w:r>
    </w:p>
    <w:p w14:paraId="1097AA2B" w14:textId="77777777" w:rsidR="00506CC3" w:rsidRPr="00506CC3" w:rsidRDefault="00506CC3" w:rsidP="00506CC3">
      <w:pPr>
        <w:pStyle w:val="ListParagraph"/>
        <w:numPr>
          <w:ilvl w:val="0"/>
          <w:numId w:val="8"/>
        </w:numPr>
        <w:rPr>
          <w:rFonts w:asciiTheme="majorHAnsi" w:hAnsiTheme="majorHAnsi" w:cstheme="majorHAnsi"/>
        </w:rPr>
      </w:pPr>
      <w:r w:rsidRPr="00506CC3">
        <w:rPr>
          <w:rFonts w:asciiTheme="majorHAnsi" w:hAnsiTheme="majorHAnsi" w:cstheme="majorHAnsi"/>
        </w:rPr>
        <w:t>Data may also be shared with our Community Rugby partner.</w:t>
      </w:r>
    </w:p>
    <w:p w14:paraId="2567E141" w14:textId="77777777" w:rsidR="00506CC3" w:rsidRPr="00506CC3" w:rsidRDefault="00506CC3" w:rsidP="00506CC3">
      <w:pPr>
        <w:pStyle w:val="ListParagraph"/>
        <w:numPr>
          <w:ilvl w:val="0"/>
          <w:numId w:val="8"/>
        </w:numPr>
        <w:rPr>
          <w:rFonts w:asciiTheme="majorHAnsi" w:hAnsiTheme="majorHAnsi" w:cstheme="majorHAnsi"/>
        </w:rPr>
      </w:pPr>
      <w:r w:rsidRPr="00506CC3">
        <w:rPr>
          <w:rFonts w:asciiTheme="majorHAnsi" w:hAnsiTheme="majorHAnsi" w:cstheme="majorHAnsi"/>
        </w:rPr>
        <w:t>The Club will never give your data to sponsors or to any external marketing organisation, although it may send you marketing information on their behalf.</w:t>
      </w:r>
    </w:p>
    <w:p w14:paraId="1D3945D8" w14:textId="77777777" w:rsidR="00506CC3" w:rsidRPr="00506CC3" w:rsidRDefault="00506CC3" w:rsidP="00506CC3">
      <w:pPr>
        <w:pStyle w:val="ListParagraph"/>
        <w:numPr>
          <w:ilvl w:val="0"/>
          <w:numId w:val="8"/>
        </w:numPr>
        <w:rPr>
          <w:rFonts w:asciiTheme="majorHAnsi" w:hAnsiTheme="majorHAnsi" w:cstheme="majorHAnsi"/>
        </w:rPr>
      </w:pPr>
      <w:r w:rsidRPr="00506CC3">
        <w:rPr>
          <w:rFonts w:asciiTheme="majorHAnsi" w:hAnsiTheme="majorHAnsi" w:cstheme="majorHAnsi"/>
        </w:rPr>
        <w:t>Amongst the data we collect from you may be medical (including injury) information. We will hold this where you (or your parent) have given consent, so that we can ensure we are aware of your condition and ensure that you are supported appropriately. We may also share junior player welfare and medical information with Schools/Colleges (</w:t>
      </w:r>
      <w:proofErr w:type="gramStart"/>
      <w:r w:rsidRPr="00506CC3">
        <w:rPr>
          <w:rFonts w:asciiTheme="majorHAnsi" w:hAnsiTheme="majorHAnsi" w:cstheme="majorHAnsi"/>
        </w:rPr>
        <w:t>e.g.</w:t>
      </w:r>
      <w:proofErr w:type="gramEnd"/>
      <w:r w:rsidRPr="00506CC3">
        <w:rPr>
          <w:rFonts w:asciiTheme="majorHAnsi" w:hAnsiTheme="majorHAnsi" w:cstheme="majorHAnsi"/>
        </w:rPr>
        <w:t xml:space="preserve"> sharing injury / concussion information).</w:t>
      </w:r>
    </w:p>
    <w:p w14:paraId="39393108" w14:textId="77777777" w:rsidR="00506CC3" w:rsidRPr="00506CC3" w:rsidRDefault="00506CC3" w:rsidP="00506CC3">
      <w:pPr>
        <w:pStyle w:val="ListParagraph"/>
        <w:numPr>
          <w:ilvl w:val="0"/>
          <w:numId w:val="8"/>
        </w:numPr>
        <w:rPr>
          <w:rFonts w:asciiTheme="majorHAnsi" w:hAnsiTheme="majorHAnsi" w:cstheme="majorHAnsi"/>
        </w:rPr>
      </w:pPr>
      <w:r w:rsidRPr="00506CC3">
        <w:rPr>
          <w:rFonts w:asciiTheme="majorHAnsi" w:hAnsiTheme="majorHAnsi" w:cstheme="majorHAnsi"/>
        </w:rPr>
        <w:t xml:space="preserve">Where you work in a particular role within the game, you may be required to undergo a Disclosure &amp; Barring Service check using the RFU’s </w:t>
      </w:r>
      <w:proofErr w:type="spellStart"/>
      <w:r w:rsidRPr="00506CC3">
        <w:rPr>
          <w:rFonts w:asciiTheme="majorHAnsi" w:hAnsiTheme="majorHAnsi" w:cstheme="majorHAnsi"/>
        </w:rPr>
        <w:t>eDBS</w:t>
      </w:r>
      <w:proofErr w:type="spellEnd"/>
      <w:r w:rsidRPr="00506CC3">
        <w:rPr>
          <w:rFonts w:asciiTheme="majorHAnsi" w:hAnsiTheme="majorHAnsi" w:cstheme="majorHAnsi"/>
        </w:rPr>
        <w:t xml:space="preserve"> system. The result of this check will be input into your Game Management Service (GMS) </w:t>
      </w:r>
    </w:p>
    <w:p w14:paraId="41C08FD5" w14:textId="77777777" w:rsidR="003D1C4B" w:rsidRPr="003D1C4B" w:rsidRDefault="003D1C4B" w:rsidP="00506CC3">
      <w:pPr>
        <w:rPr>
          <w:rFonts w:asciiTheme="majorHAnsi" w:hAnsiTheme="majorHAnsi" w:cstheme="majorHAnsi"/>
          <w:color w:val="1B1B1B"/>
          <w:sz w:val="16"/>
          <w:szCs w:val="16"/>
        </w:rPr>
      </w:pPr>
    </w:p>
    <w:p w14:paraId="3AC16A54" w14:textId="1B12F7FE" w:rsidR="00506CC3" w:rsidRPr="00506CC3" w:rsidRDefault="00506CC3" w:rsidP="00506CC3">
      <w:pPr>
        <w:rPr>
          <w:rFonts w:asciiTheme="majorHAnsi" w:hAnsiTheme="majorHAnsi" w:cstheme="majorHAnsi"/>
          <w:color w:val="1B1B1B"/>
        </w:rPr>
      </w:pPr>
      <w:r w:rsidRPr="00506CC3">
        <w:rPr>
          <w:rFonts w:asciiTheme="majorHAnsi" w:hAnsiTheme="majorHAnsi" w:cstheme="majorHAnsi"/>
          <w:color w:val="1B1B1B"/>
        </w:rPr>
        <w:t>The </w:t>
      </w:r>
      <w:r w:rsidRPr="00506CC3">
        <w:rPr>
          <w:rStyle w:val="Emphasis"/>
          <w:rFonts w:asciiTheme="majorHAnsi" w:hAnsiTheme="majorHAnsi" w:cstheme="majorHAnsi"/>
          <w:b/>
          <w:bCs/>
          <w:color w:val="1B1B1B"/>
        </w:rPr>
        <w:t>types of data </w:t>
      </w:r>
      <w:r w:rsidRPr="00506CC3">
        <w:rPr>
          <w:rFonts w:asciiTheme="majorHAnsi" w:hAnsiTheme="majorHAnsi" w:cstheme="majorHAnsi"/>
          <w:color w:val="1B1B1B"/>
        </w:rPr>
        <w:t>about you which we hold, and process includes:</w:t>
      </w:r>
    </w:p>
    <w:p w14:paraId="2460AFAD" w14:textId="77777777" w:rsidR="00506CC3" w:rsidRPr="003D1C4B" w:rsidRDefault="00506CC3" w:rsidP="00506CC3">
      <w:pPr>
        <w:rPr>
          <w:rFonts w:asciiTheme="majorHAnsi" w:hAnsiTheme="majorHAnsi" w:cstheme="majorHAnsi"/>
          <w:color w:val="1B1B1B"/>
          <w:sz w:val="16"/>
          <w:szCs w:val="16"/>
        </w:rPr>
      </w:pPr>
    </w:p>
    <w:p w14:paraId="349609E8" w14:textId="7B06DABA" w:rsidR="00506CC3" w:rsidRPr="00506CC3" w:rsidRDefault="00506CC3" w:rsidP="00506CC3">
      <w:pPr>
        <w:pStyle w:val="ListParagraph"/>
        <w:numPr>
          <w:ilvl w:val="0"/>
          <w:numId w:val="7"/>
        </w:numPr>
        <w:rPr>
          <w:rFonts w:asciiTheme="majorHAnsi" w:hAnsiTheme="majorHAnsi" w:cstheme="majorHAnsi"/>
          <w:color w:val="1B1B1B"/>
        </w:rPr>
      </w:pPr>
      <w:r w:rsidRPr="00506CC3">
        <w:rPr>
          <w:rFonts w:asciiTheme="majorHAnsi" w:hAnsiTheme="majorHAnsi" w:cstheme="majorHAnsi"/>
          <w:color w:val="1B1B1B"/>
        </w:rPr>
        <w:t xml:space="preserve">Contact details- name, address, telephone number, e-mail </w:t>
      </w:r>
      <w:proofErr w:type="gramStart"/>
      <w:r w:rsidRPr="00506CC3">
        <w:rPr>
          <w:rFonts w:asciiTheme="majorHAnsi" w:hAnsiTheme="majorHAnsi" w:cstheme="majorHAnsi"/>
          <w:color w:val="1B1B1B"/>
        </w:rPr>
        <w:t>address;</w:t>
      </w:r>
      <w:proofErr w:type="gramEnd"/>
    </w:p>
    <w:p w14:paraId="3A675DA4" w14:textId="77777777" w:rsidR="00506CC3" w:rsidRPr="00506CC3" w:rsidRDefault="00506CC3" w:rsidP="00506CC3">
      <w:pPr>
        <w:pStyle w:val="ListParagraph"/>
        <w:numPr>
          <w:ilvl w:val="0"/>
          <w:numId w:val="7"/>
        </w:numPr>
        <w:rPr>
          <w:rFonts w:asciiTheme="majorHAnsi" w:hAnsiTheme="majorHAnsi" w:cstheme="majorHAnsi"/>
          <w:color w:val="1B1B1B"/>
        </w:rPr>
      </w:pPr>
      <w:r w:rsidRPr="00506CC3">
        <w:rPr>
          <w:rFonts w:asciiTheme="majorHAnsi" w:hAnsiTheme="majorHAnsi" w:cstheme="majorHAnsi"/>
          <w:color w:val="1B1B1B"/>
        </w:rPr>
        <w:t>Membership category and value</w:t>
      </w:r>
    </w:p>
    <w:p w14:paraId="2A802975" w14:textId="77777777" w:rsidR="00506CC3" w:rsidRPr="00506CC3" w:rsidRDefault="00506CC3" w:rsidP="00506CC3">
      <w:pPr>
        <w:pStyle w:val="ListParagraph"/>
        <w:numPr>
          <w:ilvl w:val="0"/>
          <w:numId w:val="7"/>
        </w:numPr>
        <w:rPr>
          <w:rFonts w:asciiTheme="majorHAnsi" w:hAnsiTheme="majorHAnsi" w:cstheme="majorHAnsi"/>
          <w:color w:val="1B1B1B"/>
        </w:rPr>
      </w:pPr>
      <w:r w:rsidRPr="00506CC3">
        <w:rPr>
          <w:rFonts w:asciiTheme="majorHAnsi" w:hAnsiTheme="majorHAnsi" w:cstheme="majorHAnsi"/>
          <w:color w:val="1B1B1B"/>
        </w:rPr>
        <w:t>Bank details</w:t>
      </w:r>
    </w:p>
    <w:p w14:paraId="11C32EEB" w14:textId="6664A18F" w:rsidR="00506CC3" w:rsidRPr="00506CC3" w:rsidRDefault="00506CC3" w:rsidP="00506CC3">
      <w:pPr>
        <w:pStyle w:val="ListParagraph"/>
        <w:numPr>
          <w:ilvl w:val="0"/>
          <w:numId w:val="7"/>
        </w:numPr>
        <w:rPr>
          <w:rFonts w:asciiTheme="majorHAnsi" w:hAnsiTheme="majorHAnsi" w:cstheme="majorHAnsi"/>
          <w:color w:val="1B1B1B"/>
        </w:rPr>
      </w:pPr>
      <w:r w:rsidRPr="00506CC3">
        <w:rPr>
          <w:rFonts w:asciiTheme="majorHAnsi" w:hAnsiTheme="majorHAnsi" w:cstheme="majorHAnsi"/>
          <w:color w:val="1B1B1B"/>
        </w:rPr>
        <w:lastRenderedPageBreak/>
        <w:t>Relevant correspondence and documents relating to your membership of, or duties with the Club and your interest and participation in its operation.</w:t>
      </w:r>
    </w:p>
    <w:p w14:paraId="3D96C577" w14:textId="77777777" w:rsidR="00506CC3" w:rsidRPr="003D1C4B" w:rsidRDefault="00506CC3" w:rsidP="00506CC3">
      <w:pPr>
        <w:rPr>
          <w:rFonts w:asciiTheme="majorHAnsi" w:hAnsiTheme="majorHAnsi" w:cstheme="majorHAnsi"/>
          <w:color w:val="1B1B1B"/>
          <w:sz w:val="16"/>
          <w:szCs w:val="16"/>
        </w:rPr>
      </w:pPr>
    </w:p>
    <w:p w14:paraId="07EBB6CE" w14:textId="5C2229E4" w:rsidR="00506CC3" w:rsidRPr="00506CC3" w:rsidRDefault="00506CC3" w:rsidP="00506CC3">
      <w:pPr>
        <w:rPr>
          <w:rFonts w:asciiTheme="majorHAnsi" w:hAnsiTheme="majorHAnsi" w:cstheme="majorHAnsi"/>
          <w:color w:val="1B1B1B"/>
        </w:rPr>
      </w:pPr>
      <w:r w:rsidRPr="00506CC3">
        <w:rPr>
          <w:rFonts w:asciiTheme="majorHAnsi" w:hAnsiTheme="majorHAnsi" w:cstheme="majorHAnsi"/>
          <w:color w:val="1B1B1B"/>
        </w:rPr>
        <w:t>In the case of </w:t>
      </w:r>
      <w:r w:rsidRPr="00506CC3">
        <w:rPr>
          <w:rStyle w:val="Emphasis"/>
          <w:rFonts w:asciiTheme="majorHAnsi" w:hAnsiTheme="majorHAnsi" w:cstheme="majorHAnsi"/>
          <w:b/>
          <w:bCs/>
          <w:color w:val="1B1B1B"/>
        </w:rPr>
        <w:t>junior members</w:t>
      </w:r>
      <w:r w:rsidRPr="00506CC3">
        <w:rPr>
          <w:rFonts w:asciiTheme="majorHAnsi" w:hAnsiTheme="majorHAnsi" w:cstheme="majorHAnsi"/>
          <w:color w:val="1B1B1B"/>
        </w:rPr>
        <w:t>, we additionally hold contact details of parents, etc. together with dates of birth and any relevant medical details which may be required in an emergency.</w:t>
      </w:r>
    </w:p>
    <w:p w14:paraId="25ADEA7E" w14:textId="77777777" w:rsidR="00506CC3" w:rsidRPr="003D1C4B" w:rsidRDefault="00506CC3" w:rsidP="00506CC3">
      <w:pPr>
        <w:rPr>
          <w:rFonts w:asciiTheme="majorHAnsi" w:hAnsiTheme="majorHAnsi" w:cstheme="majorHAnsi"/>
          <w:color w:val="1B1B1B"/>
          <w:sz w:val="16"/>
          <w:szCs w:val="16"/>
        </w:rPr>
      </w:pPr>
    </w:p>
    <w:p w14:paraId="78D0B09C" w14:textId="77777777" w:rsidR="00506CC3" w:rsidRPr="00506CC3" w:rsidRDefault="00506CC3" w:rsidP="00506CC3">
      <w:pPr>
        <w:rPr>
          <w:rFonts w:asciiTheme="majorHAnsi" w:hAnsiTheme="majorHAnsi" w:cstheme="majorHAnsi"/>
          <w:color w:val="1B1B1B"/>
        </w:rPr>
      </w:pPr>
      <w:r w:rsidRPr="00506CC3">
        <w:rPr>
          <w:rFonts w:asciiTheme="majorHAnsi" w:hAnsiTheme="majorHAnsi" w:cstheme="majorHAnsi"/>
          <w:color w:val="1B1B1B"/>
        </w:rPr>
        <w:t>The personal data held is all </w:t>
      </w:r>
      <w:r w:rsidRPr="00506CC3">
        <w:rPr>
          <w:rStyle w:val="Emphasis"/>
          <w:rFonts w:asciiTheme="majorHAnsi" w:hAnsiTheme="majorHAnsi" w:cstheme="majorHAnsi"/>
          <w:b/>
          <w:bCs/>
          <w:color w:val="1B1B1B"/>
        </w:rPr>
        <w:t>obtained directly from you</w:t>
      </w:r>
      <w:r w:rsidRPr="00506CC3">
        <w:rPr>
          <w:rFonts w:asciiTheme="majorHAnsi" w:hAnsiTheme="majorHAnsi" w:cstheme="majorHAnsi"/>
          <w:color w:val="1B1B1B"/>
        </w:rPr>
        <w:t>, either online through the Club’s website or by means of completed forms.</w:t>
      </w:r>
    </w:p>
    <w:p w14:paraId="381D215D" w14:textId="77777777" w:rsidR="00506CC3" w:rsidRPr="003D1C4B" w:rsidRDefault="00506CC3" w:rsidP="00506CC3">
      <w:pPr>
        <w:rPr>
          <w:rFonts w:asciiTheme="majorHAnsi" w:hAnsiTheme="majorHAnsi" w:cstheme="majorHAnsi"/>
          <w:b/>
          <w:bCs/>
          <w:color w:val="1B283E"/>
          <w:sz w:val="16"/>
          <w:szCs w:val="16"/>
        </w:rPr>
      </w:pPr>
    </w:p>
    <w:p w14:paraId="79143E37" w14:textId="3158D62C" w:rsidR="00506CC3" w:rsidRPr="00506CC3" w:rsidRDefault="00506CC3" w:rsidP="00506CC3">
      <w:pPr>
        <w:rPr>
          <w:rFonts w:asciiTheme="majorHAnsi" w:hAnsiTheme="majorHAnsi" w:cstheme="majorHAnsi"/>
          <w:b/>
          <w:bCs/>
          <w:color w:val="1B283E"/>
        </w:rPr>
      </w:pPr>
      <w:r w:rsidRPr="00506CC3">
        <w:rPr>
          <w:rFonts w:asciiTheme="majorHAnsi" w:hAnsiTheme="majorHAnsi" w:cstheme="majorHAnsi"/>
          <w:b/>
          <w:bCs/>
          <w:color w:val="1B283E"/>
        </w:rPr>
        <w:t>Personal data held by us will be:</w:t>
      </w:r>
    </w:p>
    <w:p w14:paraId="3B7FCFEF" w14:textId="77777777" w:rsidR="00506CC3" w:rsidRPr="003D1C4B" w:rsidRDefault="00506CC3" w:rsidP="00506CC3">
      <w:pPr>
        <w:rPr>
          <w:rFonts w:asciiTheme="majorHAnsi" w:hAnsiTheme="majorHAnsi" w:cstheme="majorHAnsi"/>
          <w:b/>
          <w:bCs/>
          <w:color w:val="1B283E"/>
          <w:sz w:val="16"/>
          <w:szCs w:val="16"/>
        </w:rPr>
      </w:pPr>
    </w:p>
    <w:p w14:paraId="18A3B367" w14:textId="58659403" w:rsidR="00506CC3" w:rsidRPr="00506CC3" w:rsidRDefault="00506CC3" w:rsidP="00506CC3">
      <w:pPr>
        <w:pStyle w:val="ListParagraph"/>
        <w:numPr>
          <w:ilvl w:val="0"/>
          <w:numId w:val="9"/>
        </w:numPr>
        <w:rPr>
          <w:rFonts w:asciiTheme="majorHAnsi" w:hAnsiTheme="majorHAnsi" w:cstheme="majorHAnsi"/>
          <w:color w:val="1B283E"/>
        </w:rPr>
      </w:pPr>
      <w:r w:rsidRPr="00506CC3">
        <w:rPr>
          <w:rFonts w:asciiTheme="majorHAnsi" w:hAnsiTheme="majorHAnsi" w:cstheme="majorHAnsi"/>
          <w:color w:val="1B283E"/>
        </w:rPr>
        <w:t>Used lawfully, fairly and in a transparent</w:t>
      </w:r>
      <w:r w:rsidR="009B364D">
        <w:rPr>
          <w:rFonts w:asciiTheme="majorHAnsi" w:hAnsiTheme="majorHAnsi" w:cstheme="majorHAnsi"/>
          <w:color w:val="1B283E"/>
        </w:rPr>
        <w:t xml:space="preserve"> way</w:t>
      </w:r>
    </w:p>
    <w:p w14:paraId="5B262DCA" w14:textId="77777777" w:rsidR="00506CC3" w:rsidRPr="00506CC3" w:rsidRDefault="00506CC3" w:rsidP="00506CC3">
      <w:pPr>
        <w:pStyle w:val="ListParagraph"/>
        <w:numPr>
          <w:ilvl w:val="0"/>
          <w:numId w:val="9"/>
        </w:numPr>
        <w:rPr>
          <w:rFonts w:asciiTheme="majorHAnsi" w:hAnsiTheme="majorHAnsi" w:cstheme="majorHAnsi"/>
          <w:color w:val="1B283E"/>
        </w:rPr>
      </w:pPr>
      <w:r w:rsidRPr="00506CC3">
        <w:rPr>
          <w:rFonts w:asciiTheme="majorHAnsi" w:hAnsiTheme="majorHAnsi" w:cstheme="majorHAnsi"/>
          <w:color w:val="1B283E"/>
        </w:rPr>
        <w:t>Collected only for valid purposes that we have clearly explained to you and not used in any way that is incompatible with those</w:t>
      </w:r>
    </w:p>
    <w:p w14:paraId="62B78123" w14:textId="1FCDD5B3" w:rsidR="00506CC3" w:rsidRPr="00506CC3" w:rsidRDefault="00506CC3" w:rsidP="00506CC3">
      <w:pPr>
        <w:pStyle w:val="ListParagraph"/>
        <w:numPr>
          <w:ilvl w:val="0"/>
          <w:numId w:val="9"/>
        </w:numPr>
        <w:rPr>
          <w:rFonts w:asciiTheme="majorHAnsi" w:hAnsiTheme="majorHAnsi" w:cstheme="majorHAnsi"/>
          <w:color w:val="1B283E"/>
        </w:rPr>
      </w:pPr>
      <w:r w:rsidRPr="00506CC3">
        <w:rPr>
          <w:rFonts w:asciiTheme="majorHAnsi" w:hAnsiTheme="majorHAnsi" w:cstheme="majorHAnsi"/>
          <w:color w:val="1B283E"/>
        </w:rPr>
        <w:t>Relevant and limited only to the purposes we have</w:t>
      </w:r>
      <w:r w:rsidR="003D1C4B">
        <w:rPr>
          <w:rFonts w:asciiTheme="majorHAnsi" w:hAnsiTheme="majorHAnsi" w:cstheme="majorHAnsi"/>
          <w:color w:val="1B283E"/>
        </w:rPr>
        <w:t xml:space="preserve"> stated</w:t>
      </w:r>
    </w:p>
    <w:p w14:paraId="34E204FD" w14:textId="77777777" w:rsidR="00506CC3" w:rsidRPr="00506CC3" w:rsidRDefault="00506CC3" w:rsidP="00506CC3">
      <w:pPr>
        <w:pStyle w:val="ListParagraph"/>
        <w:numPr>
          <w:ilvl w:val="0"/>
          <w:numId w:val="9"/>
        </w:numPr>
        <w:rPr>
          <w:rFonts w:asciiTheme="majorHAnsi" w:hAnsiTheme="majorHAnsi" w:cstheme="majorHAnsi"/>
          <w:color w:val="1B283E"/>
        </w:rPr>
      </w:pPr>
      <w:r w:rsidRPr="00506CC3">
        <w:rPr>
          <w:rFonts w:asciiTheme="majorHAnsi" w:hAnsiTheme="majorHAnsi" w:cstheme="majorHAnsi"/>
          <w:color w:val="1B283E"/>
        </w:rPr>
        <w:t>Accurate and kept up to date</w:t>
      </w:r>
    </w:p>
    <w:p w14:paraId="5DE63F9D" w14:textId="77777777" w:rsidR="00506CC3" w:rsidRPr="00506CC3" w:rsidRDefault="00506CC3" w:rsidP="00506CC3">
      <w:pPr>
        <w:pStyle w:val="ListParagraph"/>
        <w:numPr>
          <w:ilvl w:val="0"/>
          <w:numId w:val="9"/>
        </w:numPr>
        <w:rPr>
          <w:rFonts w:asciiTheme="majorHAnsi" w:hAnsiTheme="majorHAnsi" w:cstheme="majorHAnsi"/>
          <w:color w:val="1B283E"/>
        </w:rPr>
      </w:pPr>
      <w:r w:rsidRPr="00506CC3">
        <w:rPr>
          <w:rFonts w:asciiTheme="majorHAnsi" w:hAnsiTheme="majorHAnsi" w:cstheme="majorHAnsi"/>
          <w:color w:val="1B283E"/>
        </w:rPr>
        <w:t xml:space="preserve">Retained for only </w:t>
      </w:r>
      <w:proofErr w:type="gramStart"/>
      <w:r w:rsidRPr="00506CC3">
        <w:rPr>
          <w:rFonts w:asciiTheme="majorHAnsi" w:hAnsiTheme="majorHAnsi" w:cstheme="majorHAnsi"/>
          <w:color w:val="1B283E"/>
        </w:rPr>
        <w:t>as long as</w:t>
      </w:r>
      <w:proofErr w:type="gramEnd"/>
      <w:r w:rsidRPr="00506CC3">
        <w:rPr>
          <w:rFonts w:asciiTheme="majorHAnsi" w:hAnsiTheme="majorHAnsi" w:cstheme="majorHAnsi"/>
          <w:color w:val="1B283E"/>
        </w:rPr>
        <w:t xml:space="preserve"> is necessary for the purposes outlined above</w:t>
      </w:r>
    </w:p>
    <w:p w14:paraId="652364D7" w14:textId="77777777" w:rsidR="00506CC3" w:rsidRPr="00506CC3" w:rsidRDefault="00506CC3" w:rsidP="00506CC3">
      <w:pPr>
        <w:pStyle w:val="ListParagraph"/>
        <w:numPr>
          <w:ilvl w:val="0"/>
          <w:numId w:val="9"/>
        </w:numPr>
        <w:rPr>
          <w:rFonts w:asciiTheme="majorHAnsi" w:hAnsiTheme="majorHAnsi" w:cstheme="majorHAnsi"/>
          <w:color w:val="1B283E"/>
        </w:rPr>
      </w:pPr>
      <w:r w:rsidRPr="00506CC3">
        <w:rPr>
          <w:rFonts w:asciiTheme="majorHAnsi" w:hAnsiTheme="majorHAnsi" w:cstheme="majorHAnsi"/>
          <w:color w:val="1B283E"/>
        </w:rPr>
        <w:t>Kept securely.</w:t>
      </w:r>
    </w:p>
    <w:p w14:paraId="79AE6830" w14:textId="77777777" w:rsidR="00506CC3" w:rsidRPr="003D1C4B" w:rsidRDefault="00506CC3" w:rsidP="00506CC3">
      <w:pPr>
        <w:rPr>
          <w:rFonts w:asciiTheme="majorHAnsi" w:hAnsiTheme="majorHAnsi" w:cstheme="majorHAnsi"/>
          <w:color w:val="1B283E"/>
          <w:sz w:val="16"/>
          <w:szCs w:val="16"/>
        </w:rPr>
      </w:pPr>
    </w:p>
    <w:p w14:paraId="32E002EF" w14:textId="13322B19" w:rsidR="00506CC3" w:rsidRPr="00506CC3" w:rsidRDefault="00506CC3" w:rsidP="00506CC3">
      <w:pPr>
        <w:rPr>
          <w:rFonts w:asciiTheme="majorHAnsi" w:hAnsiTheme="majorHAnsi" w:cstheme="majorHAnsi"/>
          <w:color w:val="1B283E"/>
        </w:rPr>
      </w:pPr>
      <w:r w:rsidRPr="00506CC3">
        <w:rPr>
          <w:rFonts w:asciiTheme="majorHAnsi" w:hAnsiTheme="majorHAnsi" w:cstheme="majorHAnsi"/>
          <w:color w:val="1B283E"/>
        </w:rPr>
        <w:t>We need to collect personal information to manage your membership and we shall use it:</w:t>
      </w:r>
    </w:p>
    <w:p w14:paraId="06AC153C" w14:textId="77777777" w:rsidR="00506CC3" w:rsidRPr="00506CC3" w:rsidRDefault="00506CC3" w:rsidP="00506CC3">
      <w:pPr>
        <w:rPr>
          <w:rFonts w:asciiTheme="majorHAnsi" w:hAnsiTheme="majorHAnsi" w:cstheme="majorHAnsi"/>
          <w:color w:val="1B283E"/>
        </w:rPr>
      </w:pPr>
    </w:p>
    <w:p w14:paraId="56DD4A4A" w14:textId="77777777" w:rsidR="00506CC3" w:rsidRPr="00506CC3" w:rsidRDefault="00506CC3" w:rsidP="00506CC3">
      <w:pPr>
        <w:pStyle w:val="ListParagraph"/>
        <w:numPr>
          <w:ilvl w:val="0"/>
          <w:numId w:val="10"/>
        </w:numPr>
        <w:rPr>
          <w:rFonts w:asciiTheme="majorHAnsi" w:hAnsiTheme="majorHAnsi" w:cstheme="majorHAnsi"/>
          <w:color w:val="1B283E"/>
        </w:rPr>
      </w:pPr>
      <w:r w:rsidRPr="00506CC3">
        <w:rPr>
          <w:rFonts w:asciiTheme="majorHAnsi" w:hAnsiTheme="majorHAnsi" w:cstheme="majorHAnsi"/>
          <w:color w:val="1B283E"/>
        </w:rPr>
        <w:t>To set up and administer your online membership</w:t>
      </w:r>
    </w:p>
    <w:p w14:paraId="0277CCF5" w14:textId="77777777" w:rsidR="00506CC3" w:rsidRPr="00506CC3" w:rsidRDefault="00506CC3" w:rsidP="00506CC3">
      <w:pPr>
        <w:pStyle w:val="ListParagraph"/>
        <w:numPr>
          <w:ilvl w:val="0"/>
          <w:numId w:val="10"/>
        </w:numPr>
        <w:rPr>
          <w:rFonts w:asciiTheme="majorHAnsi" w:hAnsiTheme="majorHAnsi" w:cstheme="majorHAnsi"/>
          <w:color w:val="1B283E"/>
        </w:rPr>
      </w:pPr>
      <w:r w:rsidRPr="00506CC3">
        <w:rPr>
          <w:rFonts w:asciiTheme="majorHAnsi" w:hAnsiTheme="majorHAnsi" w:cstheme="majorHAnsi"/>
          <w:color w:val="1B283E"/>
        </w:rPr>
        <w:t>To provide you with core membership services including information about Club meetings and events.</w:t>
      </w:r>
    </w:p>
    <w:p w14:paraId="48FE7ED6" w14:textId="77777777" w:rsidR="00506CC3" w:rsidRPr="00506CC3" w:rsidRDefault="00506CC3" w:rsidP="00506CC3">
      <w:pPr>
        <w:pStyle w:val="ListParagraph"/>
        <w:numPr>
          <w:ilvl w:val="0"/>
          <w:numId w:val="10"/>
        </w:numPr>
        <w:rPr>
          <w:rFonts w:asciiTheme="majorHAnsi" w:hAnsiTheme="majorHAnsi" w:cstheme="majorHAnsi"/>
          <w:color w:val="1B283E"/>
        </w:rPr>
      </w:pPr>
      <w:r w:rsidRPr="00506CC3">
        <w:rPr>
          <w:rFonts w:asciiTheme="majorHAnsi" w:hAnsiTheme="majorHAnsi" w:cstheme="majorHAnsi"/>
          <w:color w:val="1B283E"/>
        </w:rPr>
        <w:t>To send you communications by e-mail or post in relation to the above</w:t>
      </w:r>
    </w:p>
    <w:p w14:paraId="6654BB8C" w14:textId="77777777" w:rsidR="00506CC3" w:rsidRPr="003D1C4B" w:rsidRDefault="00506CC3" w:rsidP="00506CC3">
      <w:pPr>
        <w:rPr>
          <w:rFonts w:asciiTheme="majorHAnsi" w:hAnsiTheme="majorHAnsi" w:cstheme="majorHAnsi"/>
          <w:color w:val="1B283E"/>
          <w:sz w:val="16"/>
          <w:szCs w:val="16"/>
        </w:rPr>
      </w:pPr>
    </w:p>
    <w:p w14:paraId="5BABD89A" w14:textId="22F4FC92" w:rsidR="00506CC3" w:rsidRDefault="00506CC3" w:rsidP="003D1C4B">
      <w:pPr>
        <w:rPr>
          <w:rFonts w:asciiTheme="majorHAnsi" w:hAnsiTheme="majorHAnsi" w:cstheme="majorHAnsi"/>
          <w:color w:val="1B283E"/>
        </w:rPr>
      </w:pPr>
      <w:r w:rsidRPr="003D1C4B">
        <w:rPr>
          <w:rFonts w:asciiTheme="majorHAnsi" w:hAnsiTheme="majorHAnsi" w:cstheme="majorHAnsi"/>
          <w:color w:val="1B283E"/>
        </w:rPr>
        <w:t>If you are a volunteer, including coaches and officials, we shall use your personal information:</w:t>
      </w:r>
    </w:p>
    <w:p w14:paraId="2B8A30B3" w14:textId="77777777" w:rsidR="003D1C4B" w:rsidRPr="003D1C4B" w:rsidRDefault="003D1C4B" w:rsidP="003D1C4B">
      <w:pPr>
        <w:rPr>
          <w:rFonts w:asciiTheme="majorHAnsi" w:hAnsiTheme="majorHAnsi" w:cstheme="majorHAnsi"/>
          <w:color w:val="1B283E"/>
          <w:sz w:val="16"/>
          <w:szCs w:val="16"/>
        </w:rPr>
      </w:pPr>
    </w:p>
    <w:p w14:paraId="6AA1779D" w14:textId="3E63DCE4" w:rsidR="00506CC3" w:rsidRPr="00506CC3" w:rsidRDefault="00506CC3" w:rsidP="00506CC3">
      <w:pPr>
        <w:pStyle w:val="ListParagraph"/>
        <w:numPr>
          <w:ilvl w:val="0"/>
          <w:numId w:val="10"/>
        </w:numPr>
        <w:rPr>
          <w:rFonts w:asciiTheme="majorHAnsi" w:hAnsiTheme="majorHAnsi" w:cstheme="majorHAnsi"/>
          <w:color w:val="1B283E"/>
        </w:rPr>
      </w:pPr>
      <w:r w:rsidRPr="00506CC3">
        <w:rPr>
          <w:rFonts w:asciiTheme="majorHAnsi" w:hAnsiTheme="majorHAnsi" w:cstheme="majorHAnsi"/>
          <w:color w:val="1B283E"/>
        </w:rPr>
        <w:t>To enable us to provide you with the information required to carry out your duties on behalf of the</w:t>
      </w:r>
      <w:r w:rsidR="003D1C4B">
        <w:rPr>
          <w:rFonts w:asciiTheme="majorHAnsi" w:hAnsiTheme="majorHAnsi" w:cstheme="majorHAnsi"/>
          <w:color w:val="1B283E"/>
        </w:rPr>
        <w:t xml:space="preserve"> club</w:t>
      </w:r>
    </w:p>
    <w:p w14:paraId="4F76C2E9" w14:textId="77777777" w:rsidR="00506CC3" w:rsidRPr="00506CC3" w:rsidRDefault="00506CC3" w:rsidP="00506CC3">
      <w:pPr>
        <w:pStyle w:val="ListParagraph"/>
        <w:numPr>
          <w:ilvl w:val="0"/>
          <w:numId w:val="10"/>
        </w:numPr>
        <w:rPr>
          <w:rFonts w:asciiTheme="majorHAnsi" w:hAnsiTheme="majorHAnsi" w:cstheme="majorHAnsi"/>
          <w:color w:val="1B283E"/>
        </w:rPr>
      </w:pPr>
      <w:r w:rsidRPr="00506CC3">
        <w:rPr>
          <w:rFonts w:asciiTheme="majorHAnsi" w:hAnsiTheme="majorHAnsi" w:cstheme="majorHAnsi"/>
          <w:color w:val="1B283E"/>
        </w:rPr>
        <w:t>To send you communications by e-mail or post in relation to your role</w:t>
      </w:r>
    </w:p>
    <w:p w14:paraId="1A204EAC" w14:textId="77777777" w:rsidR="00506CC3" w:rsidRPr="003D1C4B" w:rsidRDefault="00506CC3" w:rsidP="00506CC3">
      <w:pPr>
        <w:rPr>
          <w:rFonts w:asciiTheme="majorHAnsi" w:hAnsiTheme="majorHAnsi" w:cstheme="majorHAnsi"/>
          <w:b/>
          <w:bCs/>
          <w:color w:val="1B283E"/>
          <w:sz w:val="16"/>
          <w:szCs w:val="16"/>
          <w:bdr w:val="none" w:sz="0" w:space="0" w:color="auto" w:frame="1"/>
        </w:rPr>
      </w:pPr>
    </w:p>
    <w:p w14:paraId="6476D0C8" w14:textId="0FED74A1" w:rsidR="00506CC3" w:rsidRPr="00506CC3" w:rsidRDefault="00506CC3" w:rsidP="00506CC3">
      <w:pPr>
        <w:rPr>
          <w:rFonts w:asciiTheme="majorHAnsi" w:hAnsiTheme="majorHAnsi" w:cstheme="majorHAnsi"/>
          <w:color w:val="1B283E"/>
        </w:rPr>
      </w:pPr>
      <w:r w:rsidRPr="00506CC3">
        <w:rPr>
          <w:rFonts w:asciiTheme="majorHAnsi" w:hAnsiTheme="majorHAnsi" w:cstheme="majorHAnsi"/>
          <w:i/>
          <w:iCs/>
          <w:color w:val="1B283E"/>
        </w:rPr>
        <w:t>In connection with the above, you have the right to object to your personal information being used in this way. If we agree with your objection,</w:t>
      </w:r>
      <w:r w:rsidR="003D1C4B">
        <w:rPr>
          <w:rFonts w:asciiTheme="majorHAnsi" w:hAnsiTheme="majorHAnsi" w:cstheme="majorHAnsi"/>
          <w:i/>
          <w:iCs/>
          <w:color w:val="1B283E"/>
        </w:rPr>
        <w:t xml:space="preserve"> it</w:t>
      </w:r>
      <w:r w:rsidRPr="00506CC3">
        <w:rPr>
          <w:rFonts w:asciiTheme="majorHAnsi" w:hAnsiTheme="majorHAnsi" w:cstheme="majorHAnsi"/>
          <w:i/>
          <w:iCs/>
          <w:color w:val="1B283E"/>
        </w:rPr>
        <w:t xml:space="preserve"> may affect our ability to provide you with the benefits or requirements of you as a member or volunteer</w:t>
      </w:r>
      <w:r w:rsidRPr="00506CC3">
        <w:rPr>
          <w:rFonts w:asciiTheme="majorHAnsi" w:hAnsiTheme="majorHAnsi" w:cstheme="majorHAnsi"/>
          <w:color w:val="1B283E"/>
        </w:rPr>
        <w:t>.</w:t>
      </w:r>
    </w:p>
    <w:p w14:paraId="3D34809E" w14:textId="77777777" w:rsidR="00506CC3" w:rsidRPr="00506CC3" w:rsidRDefault="00506CC3" w:rsidP="00506CC3">
      <w:pPr>
        <w:rPr>
          <w:rFonts w:asciiTheme="majorHAnsi" w:hAnsiTheme="majorHAnsi" w:cstheme="majorHAnsi"/>
          <w:i/>
          <w:iCs/>
          <w:color w:val="1B283E"/>
        </w:rPr>
      </w:pPr>
      <w:r w:rsidRPr="00506CC3">
        <w:rPr>
          <w:rFonts w:asciiTheme="majorHAnsi" w:hAnsiTheme="majorHAnsi" w:cstheme="majorHAnsi"/>
          <w:i/>
          <w:iCs/>
          <w:color w:val="1B283E"/>
        </w:rPr>
        <w:t>You have a right of access and a right to obtain a copy of the personal data that the Club holds about you. You also have a right to ask for correction of personal data if there are any errors or if the data is out of date.</w:t>
      </w:r>
    </w:p>
    <w:p w14:paraId="2236FFD2" w14:textId="77777777" w:rsidR="00506CC3" w:rsidRPr="00506CC3" w:rsidRDefault="00506CC3" w:rsidP="00506CC3">
      <w:pPr>
        <w:rPr>
          <w:rFonts w:asciiTheme="majorHAnsi" w:hAnsiTheme="majorHAnsi" w:cstheme="majorHAnsi"/>
          <w:i/>
          <w:iCs/>
          <w:color w:val="1B283E"/>
        </w:rPr>
      </w:pPr>
      <w:r w:rsidRPr="00506CC3">
        <w:rPr>
          <w:rFonts w:asciiTheme="majorHAnsi" w:hAnsiTheme="majorHAnsi" w:cstheme="majorHAnsi"/>
          <w:i/>
          <w:iCs/>
          <w:color w:val="1B283E"/>
        </w:rPr>
        <w:t xml:space="preserve">If you require to exercise any of these rights, please e-mail </w:t>
      </w:r>
      <w:r w:rsidRPr="00506CC3">
        <w:rPr>
          <w:rFonts w:asciiTheme="majorHAnsi" w:hAnsiTheme="majorHAnsi" w:cstheme="majorHAnsi"/>
          <w:b/>
          <w:bCs/>
          <w:color w:val="7030A0"/>
        </w:rPr>
        <w:t>greyhoundrfc.director@gmail.com</w:t>
      </w:r>
    </w:p>
    <w:p w14:paraId="52D7E8CE" w14:textId="77777777" w:rsidR="00506CC3" w:rsidRPr="003D1C4B" w:rsidRDefault="00506CC3" w:rsidP="00506CC3">
      <w:pPr>
        <w:rPr>
          <w:rFonts w:asciiTheme="majorHAnsi" w:hAnsiTheme="majorHAnsi" w:cstheme="majorHAnsi"/>
          <w:b/>
          <w:bCs/>
          <w:color w:val="1B283E"/>
          <w:sz w:val="16"/>
          <w:szCs w:val="16"/>
          <w:bdr w:val="none" w:sz="0" w:space="0" w:color="auto" w:frame="1"/>
        </w:rPr>
      </w:pPr>
    </w:p>
    <w:p w14:paraId="3300EDA3" w14:textId="0BFBB83E" w:rsidR="00506CC3" w:rsidRPr="00506CC3" w:rsidRDefault="00506CC3" w:rsidP="00506CC3">
      <w:pPr>
        <w:rPr>
          <w:rFonts w:asciiTheme="majorHAnsi" w:hAnsiTheme="majorHAnsi" w:cstheme="majorHAnsi"/>
          <w:b/>
          <w:bCs/>
          <w:color w:val="1B283E"/>
          <w:bdr w:val="none" w:sz="0" w:space="0" w:color="auto" w:frame="1"/>
        </w:rPr>
      </w:pPr>
      <w:r w:rsidRPr="00506CC3">
        <w:rPr>
          <w:rFonts w:asciiTheme="majorHAnsi" w:hAnsiTheme="majorHAnsi" w:cstheme="majorHAnsi"/>
          <w:b/>
          <w:bCs/>
          <w:color w:val="1B283E"/>
          <w:bdr w:val="none" w:sz="0" w:space="0" w:color="auto" w:frame="1"/>
        </w:rPr>
        <w:t>How we protect your personal information</w:t>
      </w:r>
    </w:p>
    <w:p w14:paraId="45A95198" w14:textId="77777777" w:rsidR="00506CC3" w:rsidRPr="003D1C4B" w:rsidRDefault="00506CC3" w:rsidP="00506CC3">
      <w:pPr>
        <w:rPr>
          <w:rFonts w:asciiTheme="majorHAnsi" w:hAnsiTheme="majorHAnsi" w:cstheme="majorHAnsi"/>
          <w:color w:val="1B283E"/>
          <w:sz w:val="16"/>
          <w:szCs w:val="16"/>
        </w:rPr>
      </w:pPr>
    </w:p>
    <w:p w14:paraId="0BAC03B9" w14:textId="77777777" w:rsidR="00506CC3" w:rsidRPr="00506CC3" w:rsidRDefault="00506CC3" w:rsidP="00506CC3">
      <w:pPr>
        <w:rPr>
          <w:rFonts w:asciiTheme="majorHAnsi" w:hAnsiTheme="majorHAnsi" w:cstheme="majorHAnsi"/>
          <w:color w:val="1B283E"/>
        </w:rPr>
      </w:pPr>
      <w:r w:rsidRPr="00506CC3">
        <w:rPr>
          <w:rFonts w:asciiTheme="majorHAnsi" w:hAnsiTheme="majorHAnsi" w:cstheme="majorHAnsi"/>
          <w:color w:val="1B283E"/>
        </w:rPr>
        <w:t>Your personal information is stored on our electronic membership system and accessed by our designated officer and/or director for the purposes outlined above. Access is password protected.</w:t>
      </w:r>
    </w:p>
    <w:p w14:paraId="0353656F" w14:textId="77777777" w:rsidR="00506CC3" w:rsidRPr="003D1C4B" w:rsidRDefault="00506CC3" w:rsidP="00506CC3">
      <w:pPr>
        <w:rPr>
          <w:rFonts w:asciiTheme="majorHAnsi" w:hAnsiTheme="majorHAnsi" w:cstheme="majorHAnsi"/>
          <w:b/>
          <w:bCs/>
          <w:color w:val="1B283E"/>
          <w:sz w:val="16"/>
          <w:szCs w:val="16"/>
          <w:bdr w:val="none" w:sz="0" w:space="0" w:color="auto" w:frame="1"/>
        </w:rPr>
      </w:pPr>
    </w:p>
    <w:p w14:paraId="611778F7" w14:textId="400B0F36" w:rsidR="00506CC3" w:rsidRPr="00506CC3" w:rsidRDefault="00506CC3" w:rsidP="00506CC3">
      <w:pPr>
        <w:rPr>
          <w:rFonts w:asciiTheme="majorHAnsi" w:hAnsiTheme="majorHAnsi" w:cstheme="majorHAnsi"/>
          <w:b/>
          <w:bCs/>
          <w:color w:val="1B283E"/>
          <w:bdr w:val="none" w:sz="0" w:space="0" w:color="auto" w:frame="1"/>
        </w:rPr>
      </w:pPr>
      <w:r w:rsidRPr="00506CC3">
        <w:rPr>
          <w:rFonts w:asciiTheme="majorHAnsi" w:hAnsiTheme="majorHAnsi" w:cstheme="majorHAnsi"/>
          <w:b/>
          <w:bCs/>
          <w:color w:val="1B283E"/>
          <w:bdr w:val="none" w:sz="0" w:space="0" w:color="auto" w:frame="1"/>
        </w:rPr>
        <w:t>How long we keep your data</w:t>
      </w:r>
    </w:p>
    <w:p w14:paraId="5C8894BD" w14:textId="77777777" w:rsidR="00506CC3" w:rsidRPr="003D1C4B" w:rsidRDefault="00506CC3" w:rsidP="00506CC3">
      <w:pPr>
        <w:rPr>
          <w:rFonts w:asciiTheme="majorHAnsi" w:hAnsiTheme="majorHAnsi" w:cstheme="majorHAnsi"/>
          <w:color w:val="1B283E"/>
          <w:sz w:val="16"/>
          <w:szCs w:val="16"/>
        </w:rPr>
      </w:pPr>
    </w:p>
    <w:p w14:paraId="7EBEFDE8" w14:textId="77777777" w:rsidR="00506CC3" w:rsidRPr="00506CC3" w:rsidRDefault="00506CC3" w:rsidP="00506CC3">
      <w:pPr>
        <w:rPr>
          <w:rFonts w:asciiTheme="majorHAnsi" w:hAnsiTheme="majorHAnsi" w:cstheme="majorHAnsi"/>
          <w:color w:val="1B283E"/>
        </w:rPr>
      </w:pPr>
      <w:r w:rsidRPr="00506CC3">
        <w:rPr>
          <w:rFonts w:asciiTheme="majorHAnsi" w:hAnsiTheme="majorHAnsi" w:cstheme="majorHAnsi"/>
          <w:color w:val="1B283E"/>
        </w:rPr>
        <w:t xml:space="preserve">We shall only keep your personal data for as long as we need </w:t>
      </w:r>
      <w:proofErr w:type="gramStart"/>
      <w:r w:rsidRPr="00506CC3">
        <w:rPr>
          <w:rFonts w:asciiTheme="majorHAnsi" w:hAnsiTheme="majorHAnsi" w:cstheme="majorHAnsi"/>
          <w:color w:val="1B283E"/>
        </w:rPr>
        <w:t>in order to</w:t>
      </w:r>
      <w:proofErr w:type="gramEnd"/>
      <w:r w:rsidRPr="00506CC3">
        <w:rPr>
          <w:rFonts w:asciiTheme="majorHAnsi" w:hAnsiTheme="majorHAnsi" w:cstheme="majorHAnsi"/>
          <w:color w:val="1B283E"/>
        </w:rPr>
        <w:t xml:space="preserve"> fulfil the purposes for which it was collected and for so long afterwards as we consider may be required to deal with any questions or complaints that we may receive about our administration of the Club, unless the law requires us to keep it for a longer period.</w:t>
      </w:r>
    </w:p>
    <w:p w14:paraId="001FB907" w14:textId="77777777" w:rsidR="00506CC3" w:rsidRPr="00506CC3" w:rsidRDefault="00506CC3" w:rsidP="00506CC3">
      <w:pPr>
        <w:rPr>
          <w:rFonts w:asciiTheme="majorHAnsi" w:hAnsiTheme="majorHAnsi" w:cstheme="majorHAnsi"/>
        </w:rPr>
      </w:pPr>
    </w:p>
    <w:p w14:paraId="4F8A42A1" w14:textId="5AD23281" w:rsidR="005B4FC2" w:rsidRPr="00506CC3" w:rsidRDefault="00506CC3" w:rsidP="00506CC3">
      <w:pPr>
        <w:rPr>
          <w:rFonts w:asciiTheme="majorHAnsi" w:hAnsiTheme="majorHAnsi" w:cstheme="majorHAnsi"/>
        </w:rPr>
      </w:pPr>
      <w:r>
        <w:rPr>
          <w:rFonts w:asciiTheme="majorHAnsi" w:hAnsiTheme="majorHAnsi" w:cstheme="majorHAnsi"/>
        </w:rPr>
        <w:t>Review date December 2025</w:t>
      </w:r>
    </w:p>
    <w:sectPr w:rsidR="005B4FC2" w:rsidRPr="00506CC3" w:rsidSect="005B4FC2">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76"/>
    <w:multiLevelType w:val="multilevel"/>
    <w:tmpl w:val="62A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03827"/>
    <w:multiLevelType w:val="hybridMultilevel"/>
    <w:tmpl w:val="D2A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C1FE0"/>
    <w:multiLevelType w:val="hybridMultilevel"/>
    <w:tmpl w:val="F4C6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B59C3"/>
    <w:multiLevelType w:val="multilevel"/>
    <w:tmpl w:val="CBFA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E51FA"/>
    <w:multiLevelType w:val="hybridMultilevel"/>
    <w:tmpl w:val="3620CA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A36FAC"/>
    <w:multiLevelType w:val="hybridMultilevel"/>
    <w:tmpl w:val="310632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F472FF"/>
    <w:multiLevelType w:val="hybridMultilevel"/>
    <w:tmpl w:val="DD36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C43FF"/>
    <w:multiLevelType w:val="hybridMultilevel"/>
    <w:tmpl w:val="894C9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04481D"/>
    <w:multiLevelType w:val="multilevel"/>
    <w:tmpl w:val="926A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425685"/>
    <w:multiLevelType w:val="multilevel"/>
    <w:tmpl w:val="0D14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4094634">
    <w:abstractNumId w:val="9"/>
  </w:num>
  <w:num w:numId="2" w16cid:durableId="1303775411">
    <w:abstractNumId w:val="8"/>
  </w:num>
  <w:num w:numId="3" w16cid:durableId="1834101097">
    <w:abstractNumId w:val="0"/>
  </w:num>
  <w:num w:numId="4" w16cid:durableId="1479954454">
    <w:abstractNumId w:val="5"/>
  </w:num>
  <w:num w:numId="5" w16cid:durableId="873538926">
    <w:abstractNumId w:val="3"/>
  </w:num>
  <w:num w:numId="6" w16cid:durableId="1480611697">
    <w:abstractNumId w:val="7"/>
  </w:num>
  <w:num w:numId="7" w16cid:durableId="1887982037">
    <w:abstractNumId w:val="1"/>
  </w:num>
  <w:num w:numId="8" w16cid:durableId="681393453">
    <w:abstractNumId w:val="4"/>
  </w:num>
  <w:num w:numId="9" w16cid:durableId="1045982864">
    <w:abstractNumId w:val="6"/>
  </w:num>
  <w:num w:numId="10" w16cid:durableId="202023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C2"/>
    <w:rsid w:val="003D1C4B"/>
    <w:rsid w:val="00506CC3"/>
    <w:rsid w:val="005B4FC2"/>
    <w:rsid w:val="009B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764A34"/>
  <w15:chartTrackingRefBased/>
  <w15:docId w15:val="{CF781DF9-983F-284D-BCF0-87AB673F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4FC2"/>
    <w:pPr>
      <w:widowControl w:val="0"/>
      <w:autoSpaceDE w:val="0"/>
      <w:autoSpaceDN w:val="0"/>
      <w:spacing w:before="1"/>
      <w:ind w:left="102"/>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FC2"/>
    <w:rPr>
      <w:rFonts w:ascii="Calibri" w:eastAsia="Calibri" w:hAnsi="Calibri" w:cs="Calibri"/>
      <w:b/>
      <w:bCs/>
      <w:lang w:val="en-US"/>
    </w:rPr>
  </w:style>
  <w:style w:type="paragraph" w:styleId="NormalWeb">
    <w:name w:val="Normal (Web)"/>
    <w:basedOn w:val="Normal"/>
    <w:uiPriority w:val="99"/>
    <w:semiHidden/>
    <w:unhideWhenUsed/>
    <w:rsid w:val="00506CC3"/>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06CC3"/>
    <w:rPr>
      <w:i/>
      <w:iCs/>
    </w:rPr>
  </w:style>
  <w:style w:type="paragraph" w:styleId="ListParagraph">
    <w:name w:val="List Paragraph"/>
    <w:basedOn w:val="Normal"/>
    <w:uiPriority w:val="34"/>
    <w:qFormat/>
    <w:rsid w:val="00506CC3"/>
    <w:pPr>
      <w:ind w:left="720"/>
      <w:contextualSpacing/>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0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4</cp:revision>
  <dcterms:created xsi:type="dcterms:W3CDTF">2024-11-20T20:38:00Z</dcterms:created>
  <dcterms:modified xsi:type="dcterms:W3CDTF">2024-11-20T22:23:00Z</dcterms:modified>
</cp:coreProperties>
</file>