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Club</w:t>
      </w:r>
      <w:r>
        <w:rPr>
          <w:spacing w:val="-5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Code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Conduct</w:t>
      </w:r>
    </w:p>
    <w:p>
      <w:pPr>
        <w:pStyle w:val="Heading1"/>
        <w:spacing w:before="271"/>
      </w:pPr>
      <w:r>
        <w:rPr/>
        <w:t>Introduction</w:t>
      </w:r>
    </w:p>
    <w:p>
      <w:pPr>
        <w:pStyle w:val="BodyText"/>
        <w:spacing w:before="120"/>
        <w:ind w:right="139"/>
        <w:jc w:val="both"/>
      </w:pPr>
      <w:r>
        <w:rPr/>
        <w:t>The Club recognises the huge contribution made by volunteers. The purpose of this Code is</w:t>
      </w:r>
      <w:r>
        <w:rPr>
          <w:spacing w:val="-52"/>
        </w:rPr>
        <w:t> </w:t>
      </w:r>
      <w:r>
        <w:rPr/>
        <w:t>to maintain high standards of conduct, assist individuals in their voluntary role and to</w:t>
      </w:r>
      <w:r>
        <w:rPr>
          <w:spacing w:val="1"/>
        </w:rPr>
        <w:t> </w:t>
      </w:r>
      <w:r>
        <w:rPr/>
        <w:t>protect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our club.</w:t>
      </w:r>
      <w:r>
        <w:rPr>
          <w:spacing w:val="-3"/>
        </w:rPr>
        <w:t> </w:t>
      </w:r>
      <w:r>
        <w:rPr/>
        <w:t>Conduct within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Club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driven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our</w:t>
      </w:r>
      <w:r>
        <w:rPr>
          <w:spacing w:val="-1"/>
        </w:rPr>
        <w:t> </w:t>
      </w:r>
      <w:r>
        <w:rPr/>
        <w:t>club</w:t>
      </w:r>
      <w:r>
        <w:rPr>
          <w:spacing w:val="-3"/>
        </w:rPr>
        <w:t> </w:t>
      </w:r>
      <w:r>
        <w:rPr/>
        <w:t>values.</w:t>
      </w:r>
    </w:p>
    <w:p>
      <w:pPr>
        <w:pStyle w:val="BodyText"/>
        <w:spacing w:before="120"/>
        <w:jc w:val="both"/>
      </w:pPr>
      <w:r>
        <w:rPr/>
        <w:t>This</w:t>
      </w:r>
      <w:r>
        <w:rPr>
          <w:spacing w:val="-3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Conduct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Club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overall</w:t>
      </w:r>
      <w:r>
        <w:rPr>
          <w:spacing w:val="-4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club</w:t>
      </w:r>
      <w:r>
        <w:rPr>
          <w:spacing w:val="-1"/>
        </w:rPr>
        <w:t> </w:t>
      </w:r>
      <w:r>
        <w:rPr/>
        <w:t>codes.</w:t>
      </w:r>
    </w:p>
    <w:p>
      <w:pPr>
        <w:pStyle w:val="BodyText"/>
        <w:spacing w:before="122"/>
        <w:ind w:right="138"/>
        <w:jc w:val="both"/>
      </w:pPr>
      <w:r>
        <w:rPr/>
        <w:t>Committee members should hold their position primarily for their knowledge, skill set and</w:t>
      </w:r>
      <w:r>
        <w:rPr>
          <w:spacing w:val="1"/>
        </w:rPr>
        <w:t> </w:t>
      </w:r>
      <w:r>
        <w:rPr/>
        <w:t>experience and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actively</w:t>
      </w:r>
      <w:r>
        <w:rPr>
          <w:spacing w:val="-1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running of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club.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</w:pP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Member I</w:t>
      </w:r>
      <w:r>
        <w:rPr>
          <w:spacing w:val="-1"/>
        </w:rPr>
        <w:t> </w:t>
      </w:r>
      <w:r>
        <w:rPr/>
        <w:t>will: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20" w:after="0"/>
        <w:ind w:left="459" w:right="137" w:hanging="358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values,</w:t>
      </w:r>
      <w:r>
        <w:rPr>
          <w:spacing w:val="3"/>
          <w:sz w:val="24"/>
        </w:rPr>
        <w:t> </w:t>
      </w:r>
      <w:r>
        <w:rPr>
          <w:sz w:val="24"/>
        </w:rPr>
        <w:t>aims,</w:t>
      </w:r>
      <w:r>
        <w:rPr>
          <w:spacing w:val="4"/>
          <w:sz w:val="24"/>
        </w:rPr>
        <w:t> </w:t>
      </w:r>
      <w:r>
        <w:rPr>
          <w:sz w:val="24"/>
        </w:rPr>
        <w:t>rules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regulations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our</w:t>
      </w:r>
      <w:r>
        <w:rPr>
          <w:spacing w:val="3"/>
          <w:sz w:val="24"/>
        </w:rPr>
        <w:t> </w:t>
      </w:r>
      <w:r>
        <w:rPr>
          <w:sz w:val="24"/>
        </w:rPr>
        <w:t>club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acting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its</w:t>
      </w:r>
      <w:r>
        <w:rPr>
          <w:spacing w:val="4"/>
          <w:sz w:val="24"/>
        </w:rPr>
        <w:t> </w:t>
      </w:r>
      <w:r>
        <w:rPr>
          <w:sz w:val="24"/>
        </w:rPr>
        <w:t>ambassador</w:t>
      </w:r>
      <w:r>
        <w:rPr>
          <w:spacing w:val="-51"/>
          <w:sz w:val="24"/>
        </w:rPr>
        <w:t> </w:t>
      </w:r>
      <w:r>
        <w:rPr>
          <w:sz w:val="24"/>
        </w:rPr>
        <w:t>and advocate always</w:t>
      </w:r>
      <w:r>
        <w:rPr>
          <w:spacing w:val="-1"/>
          <w:sz w:val="24"/>
        </w:rPr>
        <w:t> </w:t>
      </w:r>
      <w:r>
        <w:rPr>
          <w:sz w:val="24"/>
        </w:rPr>
        <w:t>presenting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 its</w:t>
      </w:r>
      <w:r>
        <w:rPr>
          <w:spacing w:val="1"/>
          <w:sz w:val="24"/>
        </w:rPr>
        <w:t> </w:t>
      </w:r>
      <w:r>
        <w:rPr>
          <w:sz w:val="24"/>
        </w:rPr>
        <w:t>members in a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3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79" w:after="0"/>
        <w:ind w:left="464" w:right="0" w:hanging="356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interests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whole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groups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81" w:after="0"/>
        <w:ind w:left="461" w:right="140" w:hanging="360"/>
        <w:jc w:val="both"/>
        <w:rPr>
          <w:sz w:val="24"/>
        </w:rPr>
      </w:pPr>
      <w:r>
        <w:rPr>
          <w:sz w:val="24"/>
        </w:rPr>
        <w:t>listen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views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respectful</w:t>
      </w:r>
      <w:r>
        <w:rPr>
          <w:spacing w:val="-52"/>
          <w:sz w:val="24"/>
        </w:rPr>
        <w:t> </w:t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79" w:after="0"/>
        <w:ind w:left="459" w:right="138" w:hanging="358"/>
        <w:jc w:val="both"/>
        <w:rPr>
          <w:sz w:val="24"/>
        </w:rPr>
      </w:pPr>
      <w:r>
        <w:rPr>
          <w:sz w:val="24"/>
        </w:rPr>
        <w:t>help establish and maintain a comprehensive set of club rules and regulations that are</w:t>
      </w:r>
      <w:r>
        <w:rPr>
          <w:spacing w:val="1"/>
          <w:sz w:val="24"/>
        </w:rPr>
        <w:t> </w:t>
      </w:r>
      <w:r>
        <w:rPr>
          <w:sz w:val="24"/>
        </w:rPr>
        <w:t>regularly reviewed including a club risk register to understand and limit any potential</w:t>
      </w:r>
      <w:r>
        <w:rPr>
          <w:spacing w:val="1"/>
          <w:sz w:val="24"/>
        </w:rPr>
        <w:t> </w:t>
      </w:r>
      <w:r>
        <w:rPr>
          <w:sz w:val="24"/>
        </w:rPr>
        <w:t>threats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club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81" w:after="0"/>
        <w:ind w:left="462" w:right="0" w:hanging="360"/>
        <w:jc w:val="both"/>
        <w:rPr>
          <w:sz w:val="24"/>
        </w:rPr>
      </w:pPr>
      <w:r>
        <w:rPr>
          <w:sz w:val="24"/>
        </w:rPr>
        <w:t>manage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funds</w:t>
      </w:r>
      <w:r>
        <w:rPr>
          <w:spacing w:val="-3"/>
          <w:sz w:val="24"/>
        </w:rPr>
        <w:t> </w:t>
      </w:r>
      <w:r>
        <w:rPr>
          <w:sz w:val="24"/>
        </w:rPr>
        <w:t>so as</w:t>
      </w:r>
      <w:r>
        <w:rPr>
          <w:spacing w:val="-3"/>
          <w:sz w:val="24"/>
        </w:rPr>
        <w:t> </w:t>
      </w:r>
      <w:r>
        <w:rPr>
          <w:sz w:val="24"/>
        </w:rPr>
        <w:t>to maximise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for money</w:t>
      </w:r>
      <w:r>
        <w:rPr>
          <w:spacing w:val="1"/>
          <w:sz w:val="24"/>
        </w:rPr>
        <w:t> </w:t>
      </w:r>
      <w:r>
        <w:rPr>
          <w:sz w:val="24"/>
        </w:rPr>
        <w:t>in all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dealings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80" w:after="0"/>
        <w:ind w:left="459" w:right="142" w:hanging="358"/>
        <w:jc w:val="both"/>
        <w:rPr>
          <w:sz w:val="24"/>
        </w:rPr>
      </w:pPr>
      <w:r>
        <w:rPr>
          <w:color w:val="1C1C1A"/>
          <w:sz w:val="24"/>
        </w:rPr>
        <w:t>champion equality and</w:t>
      </w:r>
      <w:r>
        <w:rPr>
          <w:color w:val="1C1C1A"/>
          <w:spacing w:val="54"/>
          <w:sz w:val="24"/>
        </w:rPr>
        <w:t> </w:t>
      </w:r>
      <w:r>
        <w:rPr>
          <w:color w:val="1C1C1A"/>
          <w:sz w:val="24"/>
        </w:rPr>
        <w:t>respect the rights, dignity and worth of all people involved in</w:t>
      </w:r>
      <w:r>
        <w:rPr>
          <w:color w:val="1C1C1A"/>
          <w:spacing w:val="1"/>
          <w:sz w:val="24"/>
        </w:rPr>
        <w:t> </w:t>
      </w:r>
      <w:r>
        <w:rPr>
          <w:color w:val="1C1C1A"/>
          <w:sz w:val="24"/>
        </w:rPr>
        <w:t>the club, regardless </w:t>
      </w:r>
      <w:r>
        <w:rPr>
          <w:sz w:val="24"/>
        </w:rPr>
        <w:t>of gender, race, marital status, colour, disability, sexuality, age,</w:t>
      </w:r>
      <w:r>
        <w:rPr>
          <w:spacing w:val="1"/>
          <w:sz w:val="24"/>
        </w:rPr>
        <w:t> </w:t>
      </w:r>
      <w:r>
        <w:rPr>
          <w:sz w:val="24"/>
        </w:rPr>
        <w:t>occupation,</w:t>
      </w:r>
      <w:r>
        <w:rPr>
          <w:spacing w:val="-3"/>
          <w:sz w:val="24"/>
        </w:rPr>
        <w:t> </w:t>
      </w:r>
      <w:r>
        <w:rPr>
          <w:sz w:val="24"/>
        </w:rPr>
        <w:t>religion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political opinion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81" w:after="0"/>
        <w:ind w:left="464" w:right="0" w:hanging="356"/>
        <w:jc w:val="both"/>
        <w:rPr>
          <w:sz w:val="24"/>
        </w:rPr>
      </w:pPr>
      <w:r>
        <w:rPr>
          <w:sz w:val="24"/>
        </w:rPr>
        <w:t>actively</w:t>
      </w:r>
      <w:r>
        <w:rPr>
          <w:spacing w:val="-3"/>
          <w:sz w:val="24"/>
        </w:rPr>
        <w:t> </w:t>
      </w:r>
      <w:r>
        <w:rPr>
          <w:sz w:val="24"/>
        </w:rPr>
        <w:t>contribute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by: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32" w:lineRule="auto" w:before="85" w:after="0"/>
        <w:ind w:left="821" w:right="138" w:hanging="358"/>
        <w:jc w:val="left"/>
        <w:rPr>
          <w:sz w:val="24"/>
        </w:rPr>
      </w:pPr>
      <w:r>
        <w:rPr>
          <w:sz w:val="24"/>
        </w:rPr>
        <w:t>good</w:t>
      </w:r>
      <w:r>
        <w:rPr>
          <w:spacing w:val="34"/>
          <w:sz w:val="24"/>
        </w:rPr>
        <w:t> </w:t>
      </w:r>
      <w:r>
        <w:rPr>
          <w:sz w:val="24"/>
        </w:rPr>
        <w:t>preparation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meetings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z w:val="24"/>
        </w:rPr>
        <w:t>reading</w:t>
      </w:r>
      <w:r>
        <w:rPr>
          <w:spacing w:val="32"/>
          <w:sz w:val="24"/>
        </w:rPr>
        <w:t> </w:t>
      </w:r>
      <w:r>
        <w:rPr>
          <w:sz w:val="24"/>
        </w:rPr>
        <w:t>all</w:t>
      </w:r>
      <w:r>
        <w:rPr>
          <w:spacing w:val="31"/>
          <w:sz w:val="24"/>
        </w:rPr>
        <w:t> </w:t>
      </w:r>
      <w:r>
        <w:rPr>
          <w:sz w:val="24"/>
        </w:rPr>
        <w:t>papers</w:t>
      </w:r>
      <w:r>
        <w:rPr>
          <w:spacing w:val="34"/>
          <w:sz w:val="24"/>
        </w:rPr>
        <w:t> </w:t>
      </w:r>
      <w:r>
        <w:rPr>
          <w:sz w:val="24"/>
        </w:rPr>
        <w:t>which</w:t>
      </w:r>
      <w:r>
        <w:rPr>
          <w:spacing w:val="33"/>
          <w:sz w:val="24"/>
        </w:rPr>
        <w:t> </w:t>
      </w:r>
      <w:r>
        <w:rPr>
          <w:sz w:val="24"/>
        </w:rPr>
        <w:t>have</w:t>
      </w:r>
      <w:r>
        <w:rPr>
          <w:spacing w:val="34"/>
          <w:sz w:val="24"/>
        </w:rPr>
        <w:t> </w:t>
      </w:r>
      <w:r>
        <w:rPr>
          <w:sz w:val="24"/>
        </w:rPr>
        <w:t>been</w:t>
      </w:r>
      <w:r>
        <w:rPr>
          <w:spacing w:val="32"/>
          <w:sz w:val="24"/>
        </w:rPr>
        <w:t> </w:t>
      </w:r>
      <w:r>
        <w:rPr>
          <w:sz w:val="24"/>
        </w:rPr>
        <w:t>circulated</w:t>
      </w:r>
      <w:r>
        <w:rPr>
          <w:spacing w:val="-52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meetings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1736" w:val="left" w:leader="none"/>
          <w:tab w:pos="3119" w:val="left" w:leader="none"/>
          <w:tab w:pos="4580" w:val="left" w:leader="none"/>
          <w:tab w:pos="5169" w:val="left" w:leader="none"/>
          <w:tab w:pos="6596" w:val="left" w:leader="none"/>
          <w:tab w:pos="7006" w:val="left" w:leader="none"/>
          <w:tab w:pos="8119" w:val="left" w:leader="none"/>
        </w:tabs>
        <w:spacing w:line="232" w:lineRule="auto" w:before="92" w:after="0"/>
        <w:ind w:left="821" w:right="139" w:hanging="358"/>
        <w:jc w:val="left"/>
        <w:rPr>
          <w:sz w:val="24"/>
        </w:rPr>
      </w:pPr>
      <w:r>
        <w:rPr>
          <w:sz w:val="24"/>
        </w:rPr>
        <w:t>regular</w:t>
        <w:tab/>
        <w:t>attendance,</w:t>
        <w:tab/>
        <w:t>participation</w:t>
        <w:tab/>
        <w:t>and</w:t>
        <w:tab/>
        <w:t>contribution</w:t>
        <w:tab/>
        <w:t>at</w:t>
        <w:tab/>
        <w:t>meetings</w:t>
        <w:tab/>
        <w:t>including</w:t>
      </w:r>
      <w:r>
        <w:rPr>
          <w:spacing w:val="-52"/>
          <w:sz w:val="24"/>
        </w:rPr>
        <w:t> </w:t>
      </w:r>
      <w:r>
        <w:rPr>
          <w:sz w:val="24"/>
        </w:rPr>
        <w:t>constructive</w:t>
      </w:r>
      <w:r>
        <w:rPr>
          <w:spacing w:val="-1"/>
          <w:sz w:val="24"/>
        </w:rPr>
        <w:t> </w:t>
      </w:r>
      <w:r>
        <w:rPr>
          <w:sz w:val="24"/>
        </w:rPr>
        <w:t>challenge when appropriate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32" w:lineRule="auto" w:before="89" w:after="0"/>
        <w:ind w:left="821" w:right="138" w:hanging="358"/>
        <w:jc w:val="left"/>
        <w:rPr>
          <w:sz w:val="24"/>
        </w:rPr>
      </w:pPr>
      <w:r>
        <w:rPr>
          <w:sz w:val="24"/>
        </w:rPr>
        <w:t>dealing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issues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agenda</w:t>
      </w:r>
      <w:r>
        <w:rPr>
          <w:spacing w:val="4"/>
          <w:sz w:val="24"/>
        </w:rPr>
        <w:t> </w:t>
      </w:r>
      <w:r>
        <w:rPr>
          <w:sz w:val="24"/>
        </w:rPr>
        <w:t>clarification</w:t>
      </w:r>
      <w:r>
        <w:rPr>
          <w:spacing w:val="5"/>
          <w:sz w:val="24"/>
        </w:rPr>
        <w:t> </w:t>
      </w:r>
      <w:r>
        <w:rPr>
          <w:sz w:val="24"/>
        </w:rPr>
        <w:t>before</w:t>
      </w:r>
      <w:r>
        <w:rPr>
          <w:spacing w:val="3"/>
          <w:sz w:val="24"/>
        </w:rPr>
        <w:t> </w:t>
      </w:r>
      <w:r>
        <w:rPr>
          <w:sz w:val="24"/>
        </w:rPr>
        <w:t>meetings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maintaining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sharp</w:t>
      </w:r>
      <w:r>
        <w:rPr>
          <w:spacing w:val="-5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agenda</w:t>
      </w:r>
      <w:r>
        <w:rPr>
          <w:spacing w:val="-1"/>
          <w:sz w:val="24"/>
        </w:rPr>
        <w:t> </w:t>
      </w:r>
      <w:r>
        <w:rPr>
          <w:sz w:val="24"/>
        </w:rPr>
        <w:t>items in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  <w:r>
        <w:rPr>
          <w:spacing w:val="3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that time is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35" w:lineRule="auto" w:before="87" w:after="0"/>
        <w:ind w:left="821" w:right="143" w:hanging="360"/>
        <w:jc w:val="left"/>
        <w:rPr>
          <w:sz w:val="24"/>
        </w:rPr>
      </w:pPr>
      <w:r>
        <w:rPr>
          <w:sz w:val="24"/>
        </w:rPr>
        <w:t>respecting</w:t>
      </w:r>
      <w:r>
        <w:rPr>
          <w:spacing w:val="2"/>
          <w:sz w:val="24"/>
        </w:rPr>
        <w:t> </w:t>
      </w:r>
      <w:r>
        <w:rPr>
          <w:sz w:val="24"/>
        </w:rPr>
        <w:t>the office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“Chair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meeting”</w:t>
      </w:r>
      <w:r>
        <w:rPr>
          <w:spacing w:val="3"/>
          <w:sz w:val="24"/>
        </w:rPr>
        <w:t> </w:t>
      </w:r>
      <w:r>
        <w:rPr>
          <w:sz w:val="24"/>
        </w:rPr>
        <w:t>to ensure the orderly</w:t>
      </w:r>
      <w:r>
        <w:rPr>
          <w:spacing w:val="3"/>
          <w:sz w:val="24"/>
        </w:rPr>
        <w:t> </w:t>
      </w:r>
      <w:r>
        <w:rPr>
          <w:sz w:val="24"/>
        </w:rPr>
        <w:t>conduct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2"/>
          <w:sz w:val="24"/>
        </w:rPr>
        <w:t> </w:t>
      </w:r>
      <w:r>
        <w:rPr>
          <w:sz w:val="24"/>
        </w:rPr>
        <w:t>meetings and</w:t>
      </w:r>
      <w:r>
        <w:rPr>
          <w:spacing w:val="1"/>
          <w:sz w:val="24"/>
        </w:rPr>
        <w:t> </w:t>
      </w:r>
      <w:r>
        <w:rPr>
          <w:sz w:val="24"/>
        </w:rPr>
        <w:t>any management</w:t>
      </w:r>
      <w:r>
        <w:rPr>
          <w:spacing w:val="1"/>
          <w:sz w:val="24"/>
        </w:rPr>
        <w:t> </w:t>
      </w:r>
      <w:r>
        <w:rPr>
          <w:sz w:val="24"/>
        </w:rPr>
        <w:t>of conflict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32" w:lineRule="auto" w:before="87" w:after="0"/>
        <w:ind w:left="814" w:right="140" w:hanging="356"/>
        <w:jc w:val="left"/>
        <w:rPr>
          <w:sz w:val="24"/>
        </w:rPr>
      </w:pPr>
      <w:r>
        <w:rPr>
          <w:sz w:val="24"/>
        </w:rPr>
        <w:t>attempting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reach</w:t>
      </w:r>
      <w:r>
        <w:rPr>
          <w:spacing w:val="36"/>
          <w:sz w:val="24"/>
        </w:rPr>
        <w:t> </w:t>
      </w:r>
      <w:r>
        <w:rPr>
          <w:sz w:val="24"/>
        </w:rPr>
        <w:t>decisions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consensus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always</w:t>
      </w:r>
      <w:r>
        <w:rPr>
          <w:spacing w:val="34"/>
          <w:sz w:val="24"/>
        </w:rPr>
        <w:t> </w:t>
      </w:r>
      <w:r>
        <w:rPr>
          <w:sz w:val="24"/>
        </w:rPr>
        <w:t>publically</w:t>
      </w:r>
      <w:r>
        <w:rPr>
          <w:spacing w:val="33"/>
          <w:sz w:val="24"/>
        </w:rPr>
        <w:t> </w:t>
      </w:r>
      <w:r>
        <w:rPr>
          <w:sz w:val="24"/>
        </w:rPr>
        <w:t>support</w:t>
      </w:r>
      <w:r>
        <w:rPr>
          <w:spacing w:val="36"/>
          <w:sz w:val="24"/>
        </w:rPr>
        <w:t> </w:t>
      </w:r>
      <w:r>
        <w:rPr>
          <w:sz w:val="24"/>
        </w:rPr>
        <w:t>group</w:t>
      </w:r>
      <w:r>
        <w:rPr>
          <w:spacing w:val="-51"/>
          <w:sz w:val="24"/>
        </w:rPr>
        <w:t> </w:t>
      </w:r>
      <w:r>
        <w:rPr>
          <w:sz w:val="24"/>
        </w:rPr>
        <w:t>decisions</w:t>
      </w:r>
      <w:r>
        <w:rPr>
          <w:spacing w:val="-3"/>
          <w:sz w:val="24"/>
        </w:rPr>
        <w:t> </w:t>
      </w:r>
      <w:r>
        <w:rPr>
          <w:sz w:val="24"/>
        </w:rPr>
        <w:t>even if</w:t>
      </w:r>
      <w:r>
        <w:rPr>
          <w:spacing w:val="-1"/>
          <w:sz w:val="24"/>
        </w:rPr>
        <w:t> </w:t>
      </w:r>
      <w:r>
        <w:rPr>
          <w:sz w:val="24"/>
        </w:rPr>
        <w:t>my personal</w:t>
      </w:r>
      <w:r>
        <w:rPr>
          <w:spacing w:val="-2"/>
          <w:sz w:val="24"/>
        </w:rPr>
        <w:t> </w:t>
      </w:r>
      <w:r>
        <w:rPr>
          <w:sz w:val="24"/>
        </w:rPr>
        <w:t>opinion is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83" w:after="0"/>
        <w:ind w:left="822" w:right="0" w:hanging="358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> </w:t>
      </w:r>
      <w:r>
        <w:rPr>
          <w:sz w:val="24"/>
        </w:rPr>
        <w:t>timely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to,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completion</w:t>
      </w:r>
      <w:r>
        <w:rPr>
          <w:spacing w:val="-3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73" w:after="0"/>
        <w:ind w:left="822" w:right="0" w:hanging="361"/>
        <w:jc w:val="left"/>
        <w:rPr>
          <w:sz w:val="24"/>
        </w:rPr>
      </w:pPr>
      <w:r>
        <w:rPr>
          <w:sz w:val="24"/>
        </w:rPr>
        <w:t>supporting</w:t>
      </w:r>
      <w:r>
        <w:rPr>
          <w:spacing w:val="-2"/>
          <w:sz w:val="24"/>
        </w:rPr>
        <w:t> </w:t>
      </w:r>
      <w:r>
        <w:rPr>
          <w:sz w:val="24"/>
        </w:rPr>
        <w:t>fellow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72" w:after="0"/>
        <w:ind w:left="822" w:right="0" w:hanging="358"/>
        <w:jc w:val="left"/>
        <w:rPr>
          <w:sz w:val="24"/>
        </w:rPr>
      </w:pPr>
      <w:r>
        <w:rPr>
          <w:sz w:val="24"/>
        </w:rPr>
        <w:t>attending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AGM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74" w:after="0"/>
        <w:ind w:left="464" w:right="143" w:hanging="356"/>
        <w:jc w:val="left"/>
        <w:rPr>
          <w:sz w:val="24"/>
        </w:rPr>
      </w:pPr>
      <w:r>
        <w:rPr>
          <w:sz w:val="24"/>
        </w:rPr>
        <w:t>attend</w:t>
      </w:r>
      <w:r>
        <w:rPr>
          <w:spacing w:val="4"/>
          <w:sz w:val="24"/>
        </w:rPr>
        <w:t> </w:t>
      </w:r>
      <w:r>
        <w:rPr>
          <w:sz w:val="24"/>
        </w:rPr>
        <w:t>relevant</w:t>
      </w:r>
      <w:r>
        <w:rPr>
          <w:spacing w:val="4"/>
          <w:sz w:val="24"/>
        </w:rPr>
        <w:t> </w:t>
      </w:r>
      <w:r>
        <w:rPr>
          <w:sz w:val="24"/>
        </w:rPr>
        <w:t>training</w:t>
      </w:r>
      <w:r>
        <w:rPr>
          <w:spacing w:val="2"/>
          <w:sz w:val="24"/>
        </w:rPr>
        <w:t> </w:t>
      </w:r>
      <w:r>
        <w:rPr>
          <w:sz w:val="24"/>
        </w:rPr>
        <w:t>events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take</w:t>
      </w:r>
      <w:r>
        <w:rPr>
          <w:spacing w:val="4"/>
          <w:sz w:val="24"/>
        </w:rPr>
        <w:t> </w:t>
      </w:r>
      <w:r>
        <w:rPr>
          <w:sz w:val="24"/>
        </w:rPr>
        <w:t>reasonable</w:t>
      </w:r>
      <w:r>
        <w:rPr>
          <w:spacing w:val="5"/>
          <w:sz w:val="24"/>
        </w:rPr>
        <w:t> </w:t>
      </w:r>
      <w:r>
        <w:rPr>
          <w:sz w:val="24"/>
        </w:rPr>
        <w:t>steps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ensure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4"/>
          <w:sz w:val="24"/>
        </w:rPr>
        <w:t> </w:t>
      </w:r>
      <w:r>
        <w:rPr>
          <w:sz w:val="24"/>
        </w:rPr>
        <w:t>am</w:t>
      </w:r>
      <w:r>
        <w:rPr>
          <w:spacing w:val="3"/>
          <w:sz w:val="24"/>
        </w:rPr>
        <w:t> </w:t>
      </w:r>
      <w:r>
        <w:rPr>
          <w:sz w:val="24"/>
        </w:rPr>
        <w:t>aware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5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sport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affect my</w:t>
      </w:r>
      <w:r>
        <w:rPr>
          <w:spacing w:val="-2"/>
          <w:sz w:val="24"/>
        </w:rPr>
        <w:t> </w:t>
      </w:r>
      <w:r>
        <w:rPr>
          <w:sz w:val="24"/>
        </w:rPr>
        <w:t>role 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club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100" w:bottom="280" w:left="1600" w:right="1160"/>
        </w:sectPr>
      </w:pPr>
    </w:p>
    <w:p>
      <w:pPr>
        <w:pStyle w:val="Heading1"/>
        <w:spacing w:before="34"/>
      </w:pPr>
      <w:r>
        <w:rPr/>
        <w:t>I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81" w:after="0"/>
        <w:ind w:left="459" w:right="140" w:hanging="358"/>
        <w:jc w:val="left"/>
        <w:rPr>
          <w:sz w:val="24"/>
        </w:rPr>
      </w:pPr>
      <w:r>
        <w:rPr>
          <w:sz w:val="24"/>
        </w:rPr>
        <w:t>attempt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exercise</w:t>
      </w:r>
      <w:r>
        <w:rPr>
          <w:spacing w:val="5"/>
          <w:sz w:val="24"/>
        </w:rPr>
        <w:t> </w:t>
      </w:r>
      <w:r>
        <w:rPr>
          <w:sz w:val="24"/>
        </w:rPr>
        <w:t>individual</w:t>
      </w:r>
      <w:r>
        <w:rPr>
          <w:spacing w:val="5"/>
          <w:sz w:val="24"/>
        </w:rPr>
        <w:t> </w:t>
      </w:r>
      <w:r>
        <w:rPr>
          <w:sz w:val="24"/>
        </w:rPr>
        <w:t>authority</w:t>
      </w:r>
      <w:r>
        <w:rPr>
          <w:spacing w:val="7"/>
          <w:sz w:val="24"/>
        </w:rPr>
        <w:t> </w:t>
      </w:r>
      <w:r>
        <w:rPr>
          <w:sz w:val="24"/>
        </w:rPr>
        <w:t>over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club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its</w:t>
      </w:r>
      <w:r>
        <w:rPr>
          <w:spacing w:val="5"/>
          <w:sz w:val="24"/>
        </w:rPr>
        <w:t> </w:t>
      </w:r>
      <w:r>
        <w:rPr>
          <w:sz w:val="24"/>
        </w:rPr>
        <w:t>volunteers</w:t>
      </w:r>
      <w:r>
        <w:rPr>
          <w:spacing w:val="5"/>
          <w:sz w:val="24"/>
        </w:rPr>
        <w:t> </w:t>
      </w:r>
      <w:r>
        <w:rPr>
          <w:sz w:val="24"/>
        </w:rPr>
        <w:t>except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-52"/>
          <w:sz w:val="24"/>
        </w:rPr>
        <w:t> </w:t>
      </w:r>
      <w:r>
        <w:rPr>
          <w:sz w:val="24"/>
        </w:rPr>
        <w:t>explicitly</w:t>
      </w:r>
      <w:r>
        <w:rPr>
          <w:spacing w:val="-1"/>
          <w:sz w:val="24"/>
        </w:rPr>
        <w:t> </w:t>
      </w:r>
      <w:r>
        <w:rPr>
          <w:sz w:val="24"/>
        </w:rPr>
        <w:t>set forth in</w:t>
      </w:r>
      <w:r>
        <w:rPr>
          <w:spacing w:val="3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or my</w:t>
      </w:r>
      <w:r>
        <w:rPr>
          <w:spacing w:val="-3"/>
          <w:sz w:val="24"/>
        </w:rPr>
        <w:t> </w:t>
      </w:r>
      <w:r>
        <w:rPr>
          <w:sz w:val="24"/>
        </w:rPr>
        <w:t>assigned</w:t>
      </w:r>
      <w:r>
        <w:rPr>
          <w:spacing w:val="1"/>
          <w:sz w:val="24"/>
        </w:rPr>
        <w:t> </w:t>
      </w:r>
      <w:r>
        <w:rPr>
          <w:sz w:val="24"/>
        </w:rPr>
        <w:t>lead responsibility</w:t>
      </w:r>
      <w:r>
        <w:rPr>
          <w:spacing w:val="-1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80" w:after="0"/>
        <w:ind w:left="459" w:right="0" w:hanging="358"/>
        <w:jc w:val="left"/>
        <w:rPr>
          <w:sz w:val="24"/>
        </w:rPr>
      </w:pP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inflexibly</w:t>
      </w:r>
      <w:r>
        <w:rPr>
          <w:spacing w:val="-2"/>
          <w:sz w:val="24"/>
        </w:rPr>
        <w:t> </w:t>
      </w:r>
      <w:r>
        <w:rPr>
          <w:sz w:val="24"/>
        </w:rPr>
        <w:t>caught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promoting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views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78" w:after="0"/>
        <w:ind w:left="459" w:right="0" w:hanging="358"/>
        <w:jc w:val="left"/>
        <w:rPr>
          <w:sz w:val="24"/>
        </w:rPr>
      </w:pPr>
      <w:r>
        <w:rPr>
          <w:sz w:val="24"/>
        </w:rPr>
        <w:t>gossip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bias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prejudice</w:t>
      </w:r>
      <w:r>
        <w:rPr>
          <w:spacing w:val="-5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81" w:after="0"/>
        <w:ind w:left="459" w:right="0" w:hanging="358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offensive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discriminatory</w:t>
      </w:r>
      <w:r>
        <w:rPr>
          <w:spacing w:val="-5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81" w:after="0"/>
        <w:ind w:left="459" w:right="0" w:hanging="358"/>
        <w:jc w:val="left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quiet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concerns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club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80" w:after="0"/>
        <w:ind w:left="459" w:right="0" w:hanging="358"/>
        <w:jc w:val="left"/>
        <w:rPr>
          <w:sz w:val="24"/>
        </w:rPr>
      </w:pPr>
      <w:r>
        <w:rPr>
          <w:sz w:val="24"/>
        </w:rPr>
        <w:t>fail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deliver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commitments 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committee member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2" w:lineRule="auto" w:before="79" w:after="0"/>
        <w:ind w:left="459" w:right="140" w:hanging="358"/>
        <w:jc w:val="left"/>
        <w:rPr>
          <w:sz w:val="24"/>
        </w:rPr>
      </w:pPr>
      <w:r>
        <w:rPr>
          <w:sz w:val="24"/>
        </w:rPr>
        <w:t>publically</w:t>
      </w:r>
      <w:r>
        <w:rPr>
          <w:spacing w:val="6"/>
          <w:sz w:val="24"/>
        </w:rPr>
        <w:t> </w:t>
      </w:r>
      <w:r>
        <w:rPr>
          <w:sz w:val="24"/>
        </w:rPr>
        <w:t>disagree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decisions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committee</w:t>
      </w:r>
      <w:r>
        <w:rPr>
          <w:spacing w:val="8"/>
          <w:sz w:val="24"/>
        </w:rPr>
        <w:t> </w:t>
      </w:r>
      <w:r>
        <w:rPr>
          <w:sz w:val="24"/>
        </w:rPr>
        <w:t>takes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group,</w:t>
      </w:r>
      <w:r>
        <w:rPr>
          <w:spacing w:val="8"/>
          <w:sz w:val="24"/>
        </w:rPr>
        <w:t> </w:t>
      </w:r>
      <w:r>
        <w:rPr>
          <w:sz w:val="24"/>
        </w:rPr>
        <w:t>even</w:t>
      </w:r>
      <w:r>
        <w:rPr>
          <w:spacing w:val="7"/>
          <w:sz w:val="24"/>
        </w:rPr>
        <w:t> </w:t>
      </w:r>
      <w:r>
        <w:rPr>
          <w:sz w:val="24"/>
        </w:rPr>
        <w:t>if</w:t>
      </w:r>
      <w:r>
        <w:rPr>
          <w:spacing w:val="7"/>
          <w:sz w:val="24"/>
        </w:rPr>
        <w:t> </w:t>
      </w:r>
      <w:r>
        <w:rPr>
          <w:sz w:val="24"/>
        </w:rPr>
        <w:t>I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-5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personal view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0" w:lineRule="auto" w:before="75" w:after="0"/>
        <w:ind w:left="459" w:right="0" w:hanging="358"/>
        <w:jc w:val="left"/>
        <w:rPr>
          <w:sz w:val="24"/>
        </w:rPr>
      </w:pPr>
      <w:r>
        <w:rPr>
          <w:sz w:val="24"/>
        </w:rPr>
        <w:t>consume</w:t>
      </w:r>
      <w:r>
        <w:rPr>
          <w:spacing w:val="-3"/>
          <w:sz w:val="24"/>
        </w:rPr>
        <w:t> </w:t>
      </w:r>
      <w:r>
        <w:rPr>
          <w:sz w:val="24"/>
        </w:rPr>
        <w:t>alcoholic</w:t>
      </w:r>
      <w:r>
        <w:rPr>
          <w:spacing w:val="-5"/>
          <w:sz w:val="24"/>
        </w:rPr>
        <w:t> </w:t>
      </w:r>
      <w:r>
        <w:rPr>
          <w:sz w:val="24"/>
        </w:rPr>
        <w:t>drinks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illegal</w:t>
      </w:r>
      <w:r>
        <w:rPr>
          <w:spacing w:val="-2"/>
          <w:sz w:val="24"/>
        </w:rPr>
        <w:t> </w:t>
      </w:r>
      <w:r>
        <w:rPr>
          <w:sz w:val="24"/>
        </w:rPr>
        <w:t>substances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smoke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</w:p>
    <w:p>
      <w:pPr>
        <w:pStyle w:val="BodyText"/>
        <w:spacing w:before="1"/>
        <w:ind w:left="0"/>
        <w:rPr>
          <w:sz w:val="37"/>
        </w:rPr>
      </w:pPr>
    </w:p>
    <w:p>
      <w:pPr>
        <w:pStyle w:val="Heading1"/>
      </w:pPr>
      <w:r>
        <w:rPr/>
        <w:t>Declarations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</w:t>
      </w:r>
    </w:p>
    <w:p>
      <w:pPr>
        <w:pStyle w:val="BodyText"/>
      </w:pPr>
      <w:r>
        <w:rPr/>
        <w:t>All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40" w:lineRule="auto" w:before="78" w:after="0"/>
        <w:ind w:left="461" w:right="137" w:hanging="360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sign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Declaration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Interests</w:t>
      </w:r>
      <w:r>
        <w:rPr>
          <w:spacing w:val="6"/>
          <w:sz w:val="24"/>
        </w:rPr>
        <w:t> </w:t>
      </w:r>
      <w:r>
        <w:rPr>
          <w:sz w:val="24"/>
        </w:rPr>
        <w:t>form(s)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comply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club</w:t>
      </w:r>
      <w:r>
        <w:rPr>
          <w:spacing w:val="-52"/>
          <w:sz w:val="24"/>
        </w:rPr>
        <w:t> </w:t>
      </w: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policy and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amended from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40" w:lineRule="auto" w:before="81" w:after="0"/>
        <w:ind w:left="462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5"/>
          <w:sz w:val="24"/>
        </w:rPr>
        <w:t> </w:t>
      </w:r>
      <w:r>
        <w:rPr>
          <w:sz w:val="24"/>
        </w:rPr>
        <w:t>never</w:t>
      </w:r>
      <w:r>
        <w:rPr>
          <w:spacing w:val="-2"/>
          <w:sz w:val="24"/>
        </w:rPr>
        <w:t> </w:t>
      </w:r>
      <w:r>
        <w:rPr>
          <w:sz w:val="24"/>
        </w:rPr>
        <w:t>influences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40" w:lineRule="auto" w:before="80" w:after="0"/>
        <w:ind w:left="462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position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Committee member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gain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42" w:lineRule="auto" w:before="79" w:after="0"/>
        <w:ind w:left="461" w:right="139" w:hanging="360"/>
        <w:jc w:val="left"/>
        <w:rPr>
          <w:sz w:val="24"/>
        </w:rPr>
      </w:pPr>
      <w:r>
        <w:rPr>
          <w:sz w:val="24"/>
        </w:rPr>
        <w:t>disclose</w:t>
      </w:r>
      <w:r>
        <w:rPr>
          <w:spacing w:val="1"/>
          <w:sz w:val="24"/>
        </w:rPr>
        <w:t> </w:t>
      </w:r>
      <w:r>
        <w:rPr>
          <w:sz w:val="24"/>
        </w:rPr>
        <w:t>any direct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indirect</w:t>
      </w:r>
      <w:r>
        <w:rPr>
          <w:spacing w:val="1"/>
          <w:sz w:val="24"/>
        </w:rPr>
        <w:t> </w:t>
      </w:r>
      <w:r>
        <w:rPr>
          <w:sz w:val="24"/>
        </w:rPr>
        <w:t>interests</w:t>
      </w:r>
      <w:r>
        <w:rPr>
          <w:spacing w:val="1"/>
          <w:sz w:val="24"/>
        </w:rPr>
        <w:t> </w:t>
      </w:r>
      <w:r>
        <w:rPr>
          <w:sz w:val="24"/>
        </w:rPr>
        <w:t>which could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give the</w:t>
      </w:r>
      <w:r>
        <w:rPr>
          <w:spacing w:val="-52"/>
          <w:sz w:val="24"/>
        </w:rPr>
        <w:t> </w:t>
      </w:r>
      <w:r>
        <w:rPr>
          <w:sz w:val="24"/>
        </w:rPr>
        <w:t>impression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 Committee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member was</w:t>
      </w:r>
      <w:r>
        <w:rPr>
          <w:spacing w:val="-3"/>
          <w:sz w:val="24"/>
        </w:rPr>
        <w:t> </w:t>
      </w:r>
      <w:r>
        <w:rPr>
          <w:sz w:val="24"/>
        </w:rPr>
        <w:t>acting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personal reasons</w:t>
      </w:r>
    </w:p>
    <w:p>
      <w:pPr>
        <w:pStyle w:val="BodyText"/>
        <w:spacing w:before="0"/>
        <w:ind w:left="0"/>
      </w:pPr>
    </w:p>
    <w:p>
      <w:pPr>
        <w:pStyle w:val="Heading1"/>
        <w:spacing w:before="157"/>
      </w:pPr>
      <w:r>
        <w:rPr/>
        <w:t>Confidentiality</w:t>
      </w:r>
    </w:p>
    <w:p>
      <w:pPr>
        <w:pStyle w:val="BodyText"/>
        <w:spacing w:before="79"/>
      </w:pPr>
      <w:r>
        <w:rPr/>
        <w:t>Committee</w:t>
      </w:r>
      <w:r>
        <w:rPr>
          <w:spacing w:val="31"/>
        </w:rPr>
        <w:t> </w:t>
      </w:r>
      <w:r>
        <w:rPr/>
        <w:t>members</w:t>
      </w:r>
      <w:r>
        <w:rPr>
          <w:spacing w:val="32"/>
        </w:rPr>
        <w:t> </w:t>
      </w:r>
      <w:r>
        <w:rPr/>
        <w:t>should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pass</w:t>
      </w:r>
      <w:r>
        <w:rPr>
          <w:spacing w:val="31"/>
        </w:rPr>
        <w:t> </w:t>
      </w:r>
      <w:r>
        <w:rPr/>
        <w:t>any</w:t>
      </w:r>
      <w:r>
        <w:rPr>
          <w:spacing w:val="33"/>
        </w:rPr>
        <w:t> </w:t>
      </w:r>
      <w:r>
        <w:rPr/>
        <w:t>confidential</w:t>
      </w:r>
      <w:r>
        <w:rPr>
          <w:spacing w:val="32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gained</w:t>
      </w:r>
      <w:r>
        <w:rPr>
          <w:spacing w:val="32"/>
        </w:rPr>
        <w:t> </w:t>
      </w:r>
      <w:r>
        <w:rPr/>
        <w:t>through</w:t>
      </w:r>
      <w:r>
        <w:rPr>
          <w:spacing w:val="31"/>
        </w:rPr>
        <w:t> </w:t>
      </w:r>
      <w:r>
        <w:rPr/>
        <w:t>their</w:t>
      </w:r>
      <w:r>
        <w:rPr>
          <w:spacing w:val="-51"/>
        </w:rPr>
        <w:t> </w:t>
      </w:r>
      <w:r>
        <w:rPr/>
        <w:t>involvement with</w:t>
      </w:r>
      <w:r>
        <w:rPr>
          <w:spacing w:val="-2"/>
        </w:rPr>
        <w:t> </w:t>
      </w:r>
      <w:r>
        <w:rPr/>
        <w:t>the club</w:t>
      </w:r>
      <w:r>
        <w:rPr>
          <w:spacing w:val="2"/>
        </w:rPr>
        <w:t> </w:t>
      </w:r>
      <w:r>
        <w:rPr/>
        <w:t>to a</w:t>
      </w:r>
      <w:r>
        <w:rPr>
          <w:spacing w:val="-3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 without the</w:t>
      </w:r>
      <w:r>
        <w:rPr>
          <w:spacing w:val="-2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Chair.</w:t>
      </w:r>
    </w:p>
    <w:p>
      <w:pPr>
        <w:pStyle w:val="BodyText"/>
        <w:spacing w:before="0"/>
        <w:ind w:left="0"/>
      </w:pPr>
    </w:p>
    <w:p>
      <w:pPr>
        <w:pStyle w:val="Heading1"/>
        <w:spacing w:before="160"/>
      </w:pPr>
      <w:r>
        <w:rPr/>
        <w:t>UK</w:t>
      </w:r>
      <w:r>
        <w:rPr>
          <w:spacing w:val="-2"/>
        </w:rPr>
        <w:t> </w:t>
      </w:r>
      <w:r>
        <w:rPr/>
        <w:t>Bribery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spacing w:before="79"/>
      </w:pPr>
      <w:r>
        <w:rPr/>
        <w:t>Committee</w:t>
      </w:r>
      <w:r>
        <w:rPr>
          <w:spacing w:val="39"/>
        </w:rPr>
        <w:t> </w:t>
      </w:r>
      <w:r>
        <w:rPr/>
        <w:t>members</w:t>
      </w:r>
      <w:r>
        <w:rPr>
          <w:spacing w:val="42"/>
        </w:rPr>
        <w:t> </w:t>
      </w:r>
      <w:r>
        <w:rPr/>
        <w:t>must</w:t>
      </w:r>
      <w:r>
        <w:rPr>
          <w:spacing w:val="39"/>
        </w:rPr>
        <w:t> </w:t>
      </w:r>
      <w:r>
        <w:rPr/>
        <w:t>be</w:t>
      </w:r>
      <w:r>
        <w:rPr>
          <w:spacing w:val="40"/>
        </w:rPr>
        <w:t> </w:t>
      </w:r>
      <w:r>
        <w:rPr/>
        <w:t>aware</w:t>
      </w:r>
      <w:r>
        <w:rPr>
          <w:spacing w:val="39"/>
        </w:rPr>
        <w:t> </w:t>
      </w:r>
      <w:r>
        <w:rPr/>
        <w:t>of,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comply</w:t>
      </w:r>
      <w:r>
        <w:rPr>
          <w:spacing w:val="39"/>
        </w:rPr>
        <w:t> </w:t>
      </w:r>
      <w:r>
        <w:rPr/>
        <w:t>with,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requirements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UK</w:t>
      </w:r>
      <w:r>
        <w:rPr>
          <w:spacing w:val="-52"/>
        </w:rPr>
        <w:t> </w:t>
      </w:r>
      <w:r>
        <w:rPr/>
        <w:t>Bribery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2010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two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offences:-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305" w:lineRule="exact" w:before="81" w:after="0"/>
        <w:ind w:left="462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offering,</w:t>
      </w:r>
      <w:r>
        <w:rPr>
          <w:spacing w:val="-3"/>
          <w:sz w:val="24"/>
        </w:rPr>
        <w:t> </w:t>
      </w:r>
      <w:r>
        <w:rPr>
          <w:sz w:val="24"/>
        </w:rPr>
        <w:t>promising</w:t>
      </w:r>
      <w:r>
        <w:rPr>
          <w:spacing w:val="-4"/>
          <w:sz w:val="24"/>
        </w:rPr>
        <w:t> </w:t>
      </w:r>
      <w:r>
        <w:rPr>
          <w:sz w:val="24"/>
        </w:rPr>
        <w:t>or giving</w:t>
      </w:r>
      <w:r>
        <w:rPr>
          <w:spacing w:val="-2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advantage,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305" w:lineRule="exact" w:before="0" w:after="0"/>
        <w:ind w:left="462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requesting,</w:t>
      </w:r>
      <w:r>
        <w:rPr>
          <w:spacing w:val="-2"/>
          <w:sz w:val="24"/>
        </w:rPr>
        <w:t> </w:t>
      </w:r>
      <w:r>
        <w:rPr>
          <w:sz w:val="24"/>
        </w:rPr>
        <w:t>agreeing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accepting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advantage</w:t>
      </w:r>
    </w:p>
    <w:p>
      <w:pPr>
        <w:pStyle w:val="BodyText"/>
        <w:spacing w:before="82"/>
        <w:ind w:right="139"/>
        <w:jc w:val="both"/>
      </w:pPr>
      <w:r>
        <w:rPr/>
        <w:t>[Note: The offence applies to bribery relating to any function of a public nature, 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person’s</w:t>
      </w:r>
      <w:r>
        <w:rPr>
          <w:spacing w:val="1"/>
        </w:rPr>
        <w:t> </w:t>
      </w:r>
      <w:r>
        <w:rPr/>
        <w:t>employment or</w:t>
      </w:r>
      <w:r>
        <w:rPr>
          <w:spacing w:val="1"/>
        </w:rPr>
        <w:t> </w:t>
      </w:r>
      <w:r>
        <w:rPr/>
        <w:t>performed</w:t>
      </w:r>
      <w:r>
        <w:rPr>
          <w:spacing w:val="54"/>
        </w:rPr>
        <w:t> </w:t>
      </w:r>
      <w:r>
        <w:rPr/>
        <w:t>on</w:t>
      </w:r>
      <w:r>
        <w:rPr>
          <w:spacing w:val="1"/>
        </w:rPr>
        <w:t> </w:t>
      </w:r>
      <w:r>
        <w:rPr/>
        <w:t>behalf of a company or another body of persons such as your club committee. The function</w:t>
      </w:r>
      <w:r>
        <w:rPr>
          <w:spacing w:val="-52"/>
        </w:rPr>
        <w:t> </w:t>
      </w:r>
      <w:r>
        <w:rPr/>
        <w:t>or activity may be carried out either in the UK or abroad and need have no connection with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UK. This</w:t>
      </w:r>
      <w:r>
        <w:rPr>
          <w:spacing w:val="-2"/>
        </w:rPr>
        <w:t> </w:t>
      </w:r>
      <w:r>
        <w:rPr/>
        <w:t>is also</w:t>
      </w:r>
      <w:r>
        <w:rPr>
          <w:spacing w:val="-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match</w:t>
      </w:r>
      <w:r>
        <w:rPr>
          <w:spacing w:val="-1"/>
        </w:rPr>
        <w:t> </w:t>
      </w:r>
      <w:r>
        <w:rPr/>
        <w:t>fixing</w:t>
      </w:r>
      <w:r>
        <w:rPr>
          <w:spacing w:val="-2"/>
        </w:rPr>
        <w:t> </w:t>
      </w:r>
      <w:r>
        <w:rPr/>
        <w:t>etc.]</w:t>
      </w:r>
    </w:p>
    <w:p>
      <w:pPr>
        <w:pStyle w:val="BodyText"/>
        <w:spacing w:before="0"/>
        <w:ind w:left="0"/>
      </w:pPr>
    </w:p>
    <w:p>
      <w:pPr>
        <w:pStyle w:val="Heading1"/>
        <w:spacing w:before="160"/>
        <w:jc w:val="both"/>
      </w:pPr>
      <w:r>
        <w:rPr/>
        <w:t>Outside</w:t>
      </w:r>
      <w:r>
        <w:rPr>
          <w:spacing w:val="-5"/>
        </w:rPr>
        <w:t> </w:t>
      </w:r>
      <w:r>
        <w:rPr/>
        <w:t>Activities</w:t>
      </w:r>
    </w:p>
    <w:p>
      <w:pPr>
        <w:pStyle w:val="BodyText"/>
        <w:spacing w:before="79"/>
        <w:ind w:right="143"/>
        <w:jc w:val="both"/>
      </w:pPr>
      <w:r>
        <w:rPr/>
        <w:t>Committee members should consider themselves at all times as being potentially regarded</w:t>
      </w:r>
      <w:r>
        <w:rPr>
          <w:spacing w:val="-52"/>
        </w:rPr>
        <w:t> </w:t>
      </w:r>
      <w:r>
        <w:rPr/>
        <w:t>as ambassadors of the club and should, therefore, ensure that none of their other activities</w:t>
      </w:r>
      <w:r>
        <w:rPr>
          <w:spacing w:val="-52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bringing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club</w:t>
      </w:r>
      <w:r>
        <w:rPr>
          <w:spacing w:val="2"/>
        </w:rPr>
        <w:t> </w:t>
      </w:r>
      <w:r>
        <w:rPr/>
        <w:t>into</w:t>
      </w:r>
      <w:r>
        <w:rPr>
          <w:spacing w:val="-2"/>
        </w:rPr>
        <w:t> </w:t>
      </w:r>
      <w:r>
        <w:rPr/>
        <w:t>disrepute.</w:t>
      </w:r>
    </w:p>
    <w:p>
      <w:pPr>
        <w:spacing w:after="0"/>
        <w:jc w:val="both"/>
        <w:sectPr>
          <w:pgSz w:w="11910" w:h="16840"/>
          <w:pgMar w:top="1080" w:bottom="280" w:left="1600" w:right="1160"/>
        </w:sectPr>
      </w:pPr>
    </w:p>
    <w:p>
      <w:pPr>
        <w:pStyle w:val="Heading1"/>
        <w:spacing w:before="3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1.320007pt;margin-top:133.309998pt;width:184pt;height:92pt;mso-position-horizontal-relative:page;mso-position-vertical-relative:page;z-index:15732224" type="#_x0000_t202" fillcolor="#ffde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andypreedy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2024-01-05 09:46:21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--------------------------------------------</w:t>
                  </w:r>
                </w:p>
                <w:p>
                  <w:pPr>
                    <w:spacing w:before="10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should this be the Board?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1.392029pt;margin-top:175.419006pt;width:183.95pt;height:100.8pt;mso-position-horizontal-relative:page;mso-position-vertical-relative:page;z-index:15732736" type="#_x0000_t202" fillcolor="#ffde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andypreedy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2024-01-05 09:47:11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--------------------------------------------</w:t>
                  </w:r>
                </w:p>
                <w:p>
                  <w:pPr>
                    <w:spacing w:before="10"/>
                    <w:ind w:left="40" w:right="3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ditto, also the board will invite 1 member</w:t>
                  </w:r>
                  <w:r>
                    <w:rPr>
                      <w:rFonts w:ascii="Arial MT"/>
                      <w:spacing w:val="-53"/>
                      <w:sz w:val="20"/>
                    </w:rPr>
                    <w:t> </w:t>
                  </w:r>
                  <w:r>
                    <w:rPr>
                      <w:rFonts w:ascii="Arial MT"/>
                      <w:spacing w:val="-45"/>
                      <w:sz w:val="20"/>
                    </w:rPr>
                    <w:t> </w:t>
                  </w:r>
                  <w:r>
                    <w:rPr>
                      <w:rFonts w:ascii="Arial MT"/>
                      <w:spacing w:val="-92"/>
                      <w:sz w:val="20"/>
                    </w:rPr>
                    <w:t>from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1.320007pt;margin-top:363.055969pt;width:184pt;height:92pt;mso-position-horizontal-relative:page;mso-position-vertical-relative:page;z-index:15733248" type="#_x0000_t202" fillcolor="#ffde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andypreedy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2024-01-05 09:48:07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--------------------------------------------</w:t>
                  </w:r>
                </w:p>
                <w:p>
                  <w:pPr>
                    <w:spacing w:before="10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board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1.320007pt;margin-top:397.746979pt;width:184pt;height:92pt;mso-position-horizontal-relative:page;mso-position-vertical-relative:page;z-index:15733760" type="#_x0000_t202" fillcolor="#ffde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andypreedy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2024-01-05 09:48:45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--------------------------------------------</w:t>
                  </w:r>
                </w:p>
                <w:p>
                  <w:pPr>
                    <w:spacing w:before="10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board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1.320007pt;margin-top:417.383972pt;width:184pt;height:92pt;mso-position-horizontal-relative:page;mso-position-vertical-relative:page;z-index:15734272" type="#_x0000_t202" fillcolor="#ffde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andypreedy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2024-01-05 09:48:59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--------------------------------------------</w:t>
                  </w:r>
                </w:p>
                <w:p>
                  <w:pPr>
                    <w:spacing w:before="10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one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1.320007pt;margin-top:655.638977pt;width:184pt;height:92pt;mso-position-horizontal-relative:page;mso-position-vertical-relative:page;z-index:15734784" type="#_x0000_t202" fillcolor="#ffde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andypreedy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2024-01-05 09:49:49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--------------------------------------------</w:t>
                  </w:r>
                </w:p>
                <w:p>
                  <w:pPr>
                    <w:spacing w:before="10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board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1.320007pt;margin-top:714.54895pt;width:184pt;height:92pt;mso-position-horizontal-relative:page;mso-position-vertical-relative:page;z-index:15735296" type="#_x0000_t202" fillcolor="#ffde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andypreedy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2024-01-05 09:50:03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--------------------------------------------</w:t>
                  </w:r>
                </w:p>
                <w:p>
                  <w:pPr>
                    <w:spacing w:before="10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board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Misconduct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right="145"/>
        <w:jc w:val="both"/>
      </w:pPr>
      <w:r>
        <w:rPr/>
        <w:t>Committee members’ conduct may be considered to be unsatisfactory when a breach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1"/>
        </w:rPr>
        <w:t> </w:t>
      </w:r>
      <w:r>
        <w:rPr/>
        <w:t>rules,</w:t>
      </w:r>
      <w:r>
        <w:rPr>
          <w:spacing w:val="1"/>
        </w:rPr>
        <w:t> </w:t>
      </w:r>
      <w:r>
        <w:rPr/>
        <w:t>regulations,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Code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legal</w:t>
      </w:r>
      <w:r>
        <w:rPr>
          <w:spacing w:val="-4"/>
        </w:rPr>
        <w:t> </w:t>
      </w:r>
      <w:r>
        <w:rPr/>
        <w:t>obligation has</w:t>
      </w:r>
      <w:r>
        <w:rPr>
          <w:spacing w:val="-2"/>
        </w:rPr>
        <w:t> </w:t>
      </w:r>
      <w:r>
        <w:rPr/>
        <w:t>occurred.</w:t>
      </w:r>
    </w:p>
    <w:p>
      <w:pPr>
        <w:pStyle w:val="BodyText"/>
        <w:spacing w:before="82"/>
        <w:ind w:right="141"/>
        <w:jc w:val="both"/>
      </w:pPr>
      <w:r>
        <w:rPr/>
        <w:pict>
          <v:group style="position:absolute;margin-left:150.320999pt;margin-top:26.528992pt;width:18.05pt;height:18.05pt;mso-position-horizontal-relative:page;mso-position-vertical-relative:paragraph;z-index:15728640" coordorigin="3006,531" coordsize="361,361">
            <v:shape style="position:absolute;left:3012;top:536;width:349;height:349" coordorigin="3012,537" coordsize="349,349" path="m3352,537l3341,537,3021,537,3012,545,3012,876,3021,885,3352,885,3361,876,3361,545,3352,537xe" filled="true" fillcolor="#ffffff" stroked="false">
              <v:path arrowok="t"/>
              <v:fill opacity="39321f" type="solid"/>
            </v:shape>
            <v:shape style="position:absolute;left:3012;top:536;width:349;height:349" coordorigin="3012,537" coordsize="349,349" path="m3352,537l3021,537,3012,545,3012,876,3021,885,3352,885,3361,876,3361,845,3140,845,3140,789,3072,789,3072,610,3361,610,3361,545,3352,537xm3361,610l3297,610,3297,789,3207,789,3140,845,3361,845,3361,610xm3232,710l3117,710,3117,722,3232,722,3232,710xm3252,677l3117,677,3117,689,3252,689,3252,677xe" filled="true" fillcolor="#ffd100" stroked="false">
              <v:path arrowok="t"/>
              <v:fill type="solid"/>
            </v:shape>
            <v:shape style="position:absolute;left:3012;top:536;width:349;height:349" coordorigin="3012,537" coordsize="349,349" path="m3207,789l3140,845,3140,789,3072,789,3072,610,3297,610,3297,789,3207,789m3117,689l3117,677,3252,677,3252,689,3117,689m3117,722l3117,710,3232,710,3232,722,3117,722m3341,537l3032,537,3021,537,3012,545,3012,556,3012,866,3012,876,3021,885,3032,885,3341,885,3352,885,3361,876,3361,866,3361,556,3361,545,3352,537,3341,537xe" filled="false" stroked="true" strokeweight=".6pt" strokecolor="#000000">
              <v:path arrowok="t"/>
              <v:stroke dashstyle="dot"/>
            </v:shape>
            <w10:wrap type="none"/>
          </v:group>
        </w:pict>
      </w:r>
      <w:r>
        <w:rPr/>
        <w:t>In cases where there is concern that a Committee member’s conduct may be considered</w:t>
      </w:r>
      <w:r>
        <w:rPr>
          <w:spacing w:val="1"/>
        </w:rPr>
        <w:t> </w:t>
      </w:r>
      <w:r>
        <w:rPr/>
        <w:t>unsatisfactory,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will be adopted: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2" w:lineRule="auto" w:before="78" w:after="0"/>
        <w:ind w:left="459" w:right="145" w:hanging="358"/>
        <w:jc w:val="both"/>
        <w:rPr>
          <w:sz w:val="24"/>
        </w:rPr>
      </w:pPr>
      <w:r>
        <w:rPr/>
        <w:pict>
          <v:group style="position:absolute;margin-left:137.229996pt;margin-top:35.018688pt;width:18.05pt;height:18.05pt;mso-position-horizontal-relative:page;mso-position-vertical-relative:paragraph;z-index:15729152" coordorigin="2745,700" coordsize="361,361">
            <v:shape style="position:absolute;left:2750;top:706;width:349;height:349" coordorigin="2751,706" coordsize="349,349" path="m3090,706l3080,706,2759,706,2751,715,2751,1046,2759,1055,3090,1055,3099,1046,3099,715,3090,706xe" filled="true" fillcolor="#ffffff" stroked="false">
              <v:path arrowok="t"/>
              <v:fill opacity="39321f" type="solid"/>
            </v:shape>
            <v:shape style="position:absolute;left:2750;top:706;width:349;height:349" coordorigin="2751,706" coordsize="349,349" path="m3090,706l2759,706,2751,715,2751,1046,2759,1055,3090,1055,3099,1046,3099,1015,2878,1015,2878,959,2810,959,2810,780,3099,780,3099,715,3090,706xm3099,780l3035,780,3035,959,2945,959,2878,1015,3099,1015,3099,780xm2970,880l2855,880,2855,892,2970,892,2970,880xm2991,847l2855,847,2855,858,2991,858,2991,847xe" filled="true" fillcolor="#ffd100" stroked="false">
              <v:path arrowok="t"/>
              <v:fill type="solid"/>
            </v:shape>
            <v:shape style="position:absolute;left:2750;top:706;width:349;height:349" coordorigin="2751,706" coordsize="349,349" path="m2945,959l2878,1015,2878,959,2810,959,2810,780,3035,780,3035,959,2945,959m2855,858l2855,847,2991,847,2991,858,2855,858m2855,892l2855,880,2970,880,2970,892,2855,892m3080,706l2770,706,2759,706,2751,715,2751,726,2751,1035,2751,1046,2759,1055,2770,1055,3080,1055,3090,1055,3099,1046,3099,1035,3099,726,3099,715,3090,706,3080,706xe" filled="false" stroked="true" strokeweight=".6pt" strokecolor="#000000">
              <v:path arrowok="t"/>
              <v:stroke dashstyle="dot"/>
            </v:shape>
            <w10:wrap type="none"/>
          </v:group>
        </w:pic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Chair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arrange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allegation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misconduct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undertaken 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facts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74" w:after="0"/>
        <w:ind w:left="459" w:right="138" w:hanging="35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Chair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invite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-52"/>
          <w:sz w:val="24"/>
        </w:rPr>
        <w:t> </w:t>
      </w:r>
      <w:r>
        <w:rPr>
          <w:sz w:val="24"/>
        </w:rPr>
        <w:t>Misconduct Panel (the Panel) with him/her to consider the facts and to determine what</w:t>
      </w:r>
      <w:r>
        <w:rPr>
          <w:spacing w:val="-52"/>
          <w:sz w:val="24"/>
        </w:rPr>
        <w:t> </w:t>
      </w:r>
      <w:r>
        <w:rPr>
          <w:sz w:val="24"/>
        </w:rPr>
        <w:t>action should be taken; if the complaint concerns the</w:t>
      </w:r>
      <w:r>
        <w:rPr>
          <w:spacing w:val="54"/>
          <w:sz w:val="24"/>
        </w:rPr>
        <w:t> </w:t>
      </w:r>
      <w:r>
        <w:rPr>
          <w:sz w:val="24"/>
        </w:rPr>
        <w:t>Chair then the Vice Chair (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equivalent Committee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e.g.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Treasurer)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convene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Panel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81" w:after="0"/>
        <w:ind w:left="459" w:right="0" w:hanging="35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Panel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what action 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taken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81" w:after="0"/>
        <w:ind w:left="459" w:right="145" w:hanging="358"/>
        <w:jc w:val="both"/>
        <w:rPr>
          <w:sz w:val="24"/>
        </w:rPr>
      </w:pPr>
      <w:r>
        <w:rPr>
          <w:sz w:val="24"/>
        </w:rPr>
        <w:t>The action taken will depend upon the seriousness of the misconduct and any previous</w:t>
      </w:r>
      <w:r>
        <w:rPr>
          <w:spacing w:val="1"/>
          <w:sz w:val="24"/>
        </w:rPr>
        <w:t> </w:t>
      </w:r>
      <w:r>
        <w:rPr>
          <w:sz w:val="24"/>
        </w:rPr>
        <w:t>misconduct</w:t>
      </w:r>
    </w:p>
    <w:p>
      <w:pPr>
        <w:pStyle w:val="BodyText"/>
        <w:spacing w:before="79"/>
        <w:ind w:right="138"/>
        <w:jc w:val="both"/>
      </w:pPr>
      <w:r>
        <w:rPr/>
        <w:t>In cases of serious misconduct, the Panel will seek a the Committee member’s voluntary</w:t>
      </w:r>
      <w:r>
        <w:rPr>
          <w:spacing w:val="1"/>
        </w:rPr>
        <w:t> </w:t>
      </w:r>
      <w:r>
        <w:rPr/>
        <w:t>resignation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resignation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forthcoming,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procedures will be taken in accordance with the club regulations to remove the Committee</w:t>
      </w:r>
      <w:r>
        <w:rPr>
          <w:spacing w:val="-52"/>
        </w:rPr>
        <w:t> </w:t>
      </w:r>
      <w:r>
        <w:rPr/>
        <w:t>member.</w:t>
      </w:r>
    </w:p>
    <w:p>
      <w:pPr>
        <w:pStyle w:val="BodyText"/>
        <w:ind w:right="139"/>
        <w:jc w:val="both"/>
      </w:pPr>
      <w:r>
        <w:rPr/>
        <w:pict>
          <v:group style="position:absolute;margin-left:228.21199pt;margin-top:9.954973pt;width:18.05pt;height:18.05pt;mso-position-horizontal-relative:page;mso-position-vertical-relative:paragraph;z-index:15729664" coordorigin="4564,199" coordsize="361,361">
            <v:shape style="position:absolute;left:4570;top:205;width:349;height:349" coordorigin="4570,205" coordsize="349,349" path="m4910,205l4899,205,4579,205,4570,214,4570,545,4579,553,4910,553,4919,545,4919,214,4910,205xe" filled="true" fillcolor="#ffffff" stroked="false">
              <v:path arrowok="t"/>
              <v:fill opacity="39321f" type="solid"/>
            </v:shape>
            <v:shape style="position:absolute;left:4570;top:205;width:349;height:349" coordorigin="4570,205" coordsize="349,349" path="m4910,205l4579,205,4570,214,4570,545,4579,553,4910,553,4919,545,4919,514,4698,514,4698,457,4630,457,4630,279,4919,279,4919,214,4910,205xm4919,279l4855,279,4855,457,4764,457,4698,514,4919,514,4919,279xm4790,379l4674,379,4674,391,4790,391,4790,379xm4810,346l4674,346,4674,357,4810,357,4810,346xe" filled="true" fillcolor="#ffd100" stroked="false">
              <v:path arrowok="t"/>
              <v:fill type="solid"/>
            </v:shape>
            <v:shape style="position:absolute;left:4570;top:205;width:349;height:349" coordorigin="4570,205" coordsize="349,349" path="m4764,457l4698,514,4698,457,4630,457,4630,279,4855,279,4855,457,4764,457m4674,357l4674,346,4810,346,4810,357,4674,357m4674,391l4674,379,4790,379,4790,391,4674,391m4899,205l4590,205,4579,205,4570,214,4570,224,4570,534,4570,545,4579,553,4590,553,4899,553,4910,553,4919,545,4919,534,4919,224,4919,214,4910,205,4899,205xe" filled="false" stroked="true" strokeweight=".6pt" strokecolor="#000000">
              <v:path arrowok="t"/>
              <v:stroke dashstyle="dot"/>
            </v:shape>
            <w10:wrap type="none"/>
          </v:group>
        </w:pict>
      </w:r>
      <w:r>
        <w:rPr/>
        <w:pict>
          <v:group style="position:absolute;margin-left:181.084991pt;margin-top:44.645985pt;width:18.05pt;height:18.05pt;mso-position-horizontal-relative:page;mso-position-vertical-relative:paragraph;z-index:15730176" coordorigin="3622,893" coordsize="361,361">
            <v:shape style="position:absolute;left:3627;top:898;width:349;height:349" coordorigin="3628,899" coordsize="349,349" path="m3967,899l3957,899,3636,899,3628,908,3628,1239,3636,1247,3967,1247,3976,1239,3976,908,3967,899xe" filled="true" fillcolor="#ffffff" stroked="false">
              <v:path arrowok="t"/>
              <v:fill opacity="39321f" type="solid"/>
            </v:shape>
            <v:shape style="position:absolute;left:3627;top:898;width:349;height:349" coordorigin="3628,899" coordsize="349,349" path="m3967,899l3636,899,3628,908,3628,1239,3636,1247,3967,1247,3976,1239,3976,1207,3755,1207,3755,1151,3687,1151,3687,972,3976,972,3976,908,3967,899xm3976,972l3912,972,3912,1151,3822,1151,3755,1207,3976,1207,3976,972xm3847,1073l3732,1073,3732,1084,3847,1084,3847,1073xm3868,1039l3732,1039,3732,1051,3868,1051,3868,1039xe" filled="true" fillcolor="#ffd100" stroked="false">
              <v:path arrowok="t"/>
              <v:fill type="solid"/>
            </v:shape>
            <v:shape style="position:absolute;left:3627;top:898;width:349;height:349" coordorigin="3628,899" coordsize="349,349" path="m3822,1151l3755,1207,3755,1151,3687,1151,3687,972,3912,972,3912,1151,3822,1151m3732,1051l3732,1039,3868,1039,3868,1051,3732,1051m3732,1084l3732,1073,3847,1073,3847,1084,3732,1084m3957,899l3647,899,3636,899,3628,908,3628,918,3628,1228,3628,1239,3636,1247,3647,1247,3957,1247,3967,1247,3976,1239,3976,1228,3976,918,3976,908,3967,899,3957,899xe" filled="false" stroked="true" strokeweight=".6pt" strokecolor="#000000">
              <v:path arrowok="t"/>
              <v:stroke dashstyle="dot"/>
            </v:shape>
            <w10:wrap type="none"/>
          </v:group>
        </w:pict>
      </w:r>
      <w:r>
        <w:rPr/>
        <w:t>A Committee member has the right to appeal against any decision made and may make an</w:t>
      </w:r>
      <w:r>
        <w:rPr>
          <w:spacing w:val="1"/>
        </w:rPr>
        <w:t> </w:t>
      </w:r>
      <w:r>
        <w:rPr/>
        <w:t>appeal by writing to the Chair within 14 days of being notified of the decision by the Panel</w:t>
      </w:r>
      <w:r>
        <w:rPr>
          <w:spacing w:val="1"/>
        </w:rPr>
        <w:t> </w:t>
      </w:r>
      <w:r>
        <w:rPr/>
        <w:t>setting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-2"/>
        </w:rPr>
        <w:t> </w:t>
      </w:r>
      <w:r>
        <w:rPr/>
        <w:t>on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appeal.</w:t>
      </w:r>
    </w:p>
    <w:p>
      <w:pPr>
        <w:pStyle w:val="BodyText"/>
        <w:ind w:right="137"/>
        <w:jc w:val="both"/>
      </w:pPr>
      <w:r>
        <w:rPr/>
        <w:pict>
          <v:group style="position:absolute;margin-left:423.921997pt;margin-top:16.262957pt;width:18.05pt;height:18.05pt;mso-position-horizontal-relative:page;mso-position-vertical-relative:paragraph;z-index:15730688" coordorigin="8478,325" coordsize="361,361">
            <v:shape style="position:absolute;left:8484;top:331;width:349;height:349" coordorigin="8484,331" coordsize="349,349" path="m8824,331l8813,331,8493,331,8484,340,8484,671,8493,680,8824,680,8833,671,8833,340,8824,331xe" filled="true" fillcolor="#ffffff" stroked="false">
              <v:path arrowok="t"/>
              <v:fill opacity="39321f" type="solid"/>
            </v:shape>
            <v:shape style="position:absolute;left:8484;top:331;width:349;height:349" coordorigin="8484,331" coordsize="349,349" path="m8824,331l8493,331,8484,340,8484,671,8493,680,8824,680,8833,671,8833,640,8612,640,8612,584,8544,584,8544,405,8833,405,8833,340,8824,331xm8833,405l8769,405,8769,584,8679,584,8612,640,8833,640,8833,405xm8704,505l8589,505,8589,517,8704,517,8704,505xm8724,472l8589,472,8589,483,8724,483,8724,472xe" filled="true" fillcolor="#ffd100" stroked="false">
              <v:path arrowok="t"/>
              <v:fill type="solid"/>
            </v:shape>
            <v:shape style="position:absolute;left:8484;top:331;width:349;height:349" coordorigin="8484,331" coordsize="349,349" path="m8679,584l8612,640,8612,584,8544,584,8544,405,8769,405,8769,584,8679,584m8589,483l8589,472,8724,472,8724,483,8589,483m8589,517l8589,505,8704,505,8704,517,8589,517m8813,331l8504,331,8493,331,8484,340,8484,351,8484,660,8484,671,8493,680,8504,680,8813,680,8824,680,8833,671,8833,660,8833,351,8833,340,8824,331,8813,331xe" filled="false" stroked="true" strokeweight=".6pt" strokecolor="#000000">
              <v:path arrowok="t"/>
              <v:stroke dashstyle="dot"/>
            </v:shape>
            <w10:wrap type="none"/>
          </v:group>
        </w:pic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(excluding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member) will hear any such appeal. The Chair may request up to two additional members</w:t>
      </w:r>
      <w:r>
        <w:rPr>
          <w:spacing w:val="1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club,</w:t>
      </w:r>
      <w:r>
        <w:rPr>
          <w:spacing w:val="38"/>
        </w:rPr>
        <w:t> </w:t>
      </w:r>
      <w:r>
        <w:rPr/>
        <w:t>with</w:t>
      </w:r>
      <w:r>
        <w:rPr>
          <w:spacing w:val="36"/>
        </w:rPr>
        <w:t> </w:t>
      </w:r>
      <w:r>
        <w:rPr/>
        <w:t>relevant</w:t>
      </w:r>
      <w:r>
        <w:rPr>
          <w:spacing w:val="36"/>
        </w:rPr>
        <w:t> </w:t>
      </w:r>
      <w:r>
        <w:rPr/>
        <w:t>experience,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co-opted,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voting</w:t>
      </w:r>
      <w:r>
        <w:rPr>
          <w:spacing w:val="36"/>
        </w:rPr>
        <w:t> </w:t>
      </w:r>
      <w:r>
        <w:rPr/>
        <w:t>rights,</w:t>
      </w:r>
      <w:r>
        <w:rPr>
          <w:spacing w:val="39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appeal</w:t>
      </w:r>
      <w:r>
        <w:rPr>
          <w:spacing w:val="-52"/>
        </w:rPr>
        <w:t> </w:t>
      </w:r>
      <w:r>
        <w:rPr/>
        <w:t>panel if the remaining members of the Committee do not have a quorum.</w:t>
      </w:r>
      <w:r>
        <w:rPr>
          <w:spacing w:val="1"/>
        </w:rPr>
        <w:t> </w:t>
      </w:r>
      <w:r>
        <w:rPr/>
        <w:t>A Committee</w:t>
      </w:r>
      <w:r>
        <w:rPr>
          <w:spacing w:val="1"/>
        </w:rPr>
        <w:t> </w:t>
      </w:r>
      <w:r>
        <w:rPr/>
        <w:t>member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act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Chair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appeal</w:t>
      </w:r>
      <w:r>
        <w:rPr>
          <w:spacing w:val="27"/>
        </w:rPr>
        <w:t> </w:t>
      </w:r>
      <w:r>
        <w:rPr/>
        <w:t>panel</w:t>
      </w:r>
      <w:r>
        <w:rPr>
          <w:spacing w:val="26"/>
        </w:rPr>
        <w:t> </w:t>
      </w:r>
      <w:r>
        <w:rPr/>
        <w:t>discussion</w:t>
      </w:r>
      <w:r>
        <w:rPr>
          <w:spacing w:val="27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appeal</w:t>
      </w:r>
      <w:r>
        <w:rPr>
          <w:spacing w:val="24"/>
        </w:rPr>
        <w:t> </w:t>
      </w:r>
      <w:r>
        <w:rPr/>
        <w:t>panel’s</w:t>
      </w:r>
      <w:r>
        <w:rPr>
          <w:spacing w:val="25"/>
        </w:rPr>
        <w:t> </w:t>
      </w:r>
      <w:r>
        <w:rPr/>
        <w:t>decision</w:t>
      </w:r>
      <w:r>
        <w:rPr>
          <w:spacing w:val="-52"/>
        </w:rPr>
        <w:t> </w:t>
      </w:r>
      <w:r>
        <w:rPr/>
        <w:t>will be</w:t>
      </w:r>
      <w:r>
        <w:rPr>
          <w:spacing w:val="-2"/>
        </w:rPr>
        <w:t> </w:t>
      </w:r>
      <w:r>
        <w:rPr/>
        <w:t>final.</w:t>
      </w:r>
    </w:p>
    <w:p>
      <w:pPr>
        <w:pStyle w:val="BodyText"/>
        <w:spacing w:before="78"/>
        <w:ind w:right="137"/>
        <w:jc w:val="both"/>
      </w:pPr>
      <w:r>
        <w:rPr/>
        <w:t>In cases where the Chair feels it is necessary, the relevant Committee member may be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-52"/>
        </w:rPr>
        <w:t> </w:t>
      </w:r>
      <w:r>
        <w:rPr/>
        <w:t>investigated.</w:t>
      </w:r>
    </w:p>
    <w:p>
      <w:pPr>
        <w:pStyle w:val="BodyText"/>
        <w:spacing w:before="0"/>
        <w:ind w:left="0"/>
      </w:pPr>
    </w:p>
    <w:p>
      <w:pPr>
        <w:pStyle w:val="Heading1"/>
        <w:spacing w:before="161"/>
        <w:jc w:val="both"/>
      </w:pPr>
      <w:r>
        <w:rPr/>
        <w:t>Committee</w:t>
      </w:r>
      <w:r>
        <w:rPr>
          <w:spacing w:val="-5"/>
        </w:rPr>
        <w:t> </w:t>
      </w:r>
      <w:r>
        <w:rPr/>
        <w:t>Member</w:t>
      </w:r>
      <w:r>
        <w:rPr>
          <w:spacing w:val="-4"/>
        </w:rPr>
        <w:t> </w:t>
      </w:r>
      <w:r>
        <w:rPr/>
        <w:t>Grievances</w:t>
      </w:r>
    </w:p>
    <w:p>
      <w:pPr>
        <w:pStyle w:val="BodyText"/>
        <w:ind w:right="139"/>
        <w:jc w:val="both"/>
      </w:pPr>
      <w:r>
        <w:rPr/>
        <w:t>This procedure for individual grievances covers those matters which are specific to the</w:t>
      </w:r>
      <w:r>
        <w:rPr>
          <w:spacing w:val="1"/>
        </w:rPr>
        <w:t> </w:t>
      </w:r>
      <w:r>
        <w:rPr/>
        <w:t>individual Committee member in relation to his/her service as a Committee member not to</w:t>
      </w:r>
      <w:r>
        <w:rPr>
          <w:spacing w:val="-52"/>
        </w:rPr>
        <w:t> </w:t>
      </w:r>
      <w:r>
        <w:rPr/>
        <w:t>any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grievances.</w:t>
      </w:r>
    </w:p>
    <w:p>
      <w:pPr>
        <w:spacing w:line="240" w:lineRule="auto" w:before="79"/>
        <w:ind w:left="102" w:right="140" w:firstLine="0"/>
        <w:jc w:val="both"/>
        <w:rPr>
          <w:i/>
          <w:sz w:val="24"/>
        </w:rPr>
      </w:pPr>
      <w:r>
        <w:rPr/>
        <w:pict>
          <v:group style="position:absolute;margin-left:309.376007pt;margin-top:29.387978pt;width:18.05pt;height:18.05pt;mso-position-horizontal-relative:page;mso-position-vertical-relative:paragraph;z-index:15731200" coordorigin="6188,588" coordsize="361,361">
            <v:shape style="position:absolute;left:6193;top:593;width:349;height:349" coordorigin="6194,594" coordsize="349,349" path="m6533,594l6522,594,6202,594,6194,602,6194,933,6202,942,6533,942,6542,933,6542,602,6533,594xe" filled="true" fillcolor="#ffffff" stroked="false">
              <v:path arrowok="t"/>
              <v:fill opacity="39321f" type="solid"/>
            </v:shape>
            <v:shape style="position:absolute;left:6193;top:593;width:349;height:349" coordorigin="6194,594" coordsize="349,349" path="m6533,594l6202,594,6194,602,6194,933,6202,942,6533,942,6542,933,6542,902,6321,902,6321,846,6253,846,6253,667,6542,667,6542,602,6533,594xm6542,667l6478,667,6478,846,6388,846,6321,902,6542,902,6542,667xm6413,768l6298,768,6298,779,6413,779,6413,768xm6433,734l6298,734,6298,746,6433,746,6433,734xe" filled="true" fillcolor="#ffd100" stroked="false">
              <v:path arrowok="t"/>
              <v:fill type="solid"/>
            </v:shape>
            <v:shape style="position:absolute;left:6193;top:593;width:349;height:349" coordorigin="6194,594" coordsize="349,349" path="m6388,846l6321,902,6321,846,6253,846,6253,667,6478,667,6478,846,6388,846m6298,746l6298,734,6433,734,6433,746,6298,746m6298,779l6298,768,6413,768,6413,779,6298,779m6522,594l6213,594,6202,594,6194,602,6194,613,6194,923,6194,933,6202,942,6213,942,6522,942,6533,942,6542,933,6542,923,6542,613,6542,602,6533,594,6522,594xe" filled="false" stroked="true" strokeweight=".6pt" strokecolor="#000000">
              <v:path arrowok="t"/>
              <v:stroke dashstyle="dot"/>
            </v:shape>
            <w10:wrap type="none"/>
          </v:group>
        </w:pict>
      </w:r>
      <w:r>
        <w:rPr/>
        <w:pict>
          <v:group style="position:absolute;margin-left:514.25pt;margin-top:88.297981pt;width:18.05pt;height:18.05pt;mso-position-horizontal-relative:page;mso-position-vertical-relative:paragraph;z-index:15731712" coordorigin="10285,1766" coordsize="361,361">
            <v:shape style="position:absolute;left:10291;top:1771;width:349;height:349" coordorigin="10291,1772" coordsize="349,349" path="m10631,1772l10620,1772,10300,1772,10291,1781,10291,2112,10300,2120,10631,2120,10639,2112,10639,1781,10631,1772xe" filled="true" fillcolor="#ffffff" stroked="false">
              <v:path arrowok="t"/>
              <v:fill opacity="39321f" type="solid"/>
            </v:shape>
            <v:shape style="position:absolute;left:10291;top:1771;width:349;height:349" coordorigin="10291,1772" coordsize="349,349" path="m10631,1772l10300,1772,10291,1781,10291,2112,10300,2120,10631,2120,10639,2112,10639,2080,10419,2080,10419,2024,10351,2024,10351,1845,10639,1845,10639,1781,10631,1772xm10639,1845l10575,1845,10575,2024,10485,2024,10419,2080,10639,2080,10639,1845xm10511,1946l10395,1946,10395,1957,10511,1957,10511,1946xm10531,1912l10395,1912,10395,1924,10531,1924,10531,1912xe" filled="true" fillcolor="#ffd100" stroked="false">
              <v:path arrowok="t"/>
              <v:fill type="solid"/>
            </v:shape>
            <v:shape style="position:absolute;left:10291;top:1771;width:349;height:349" coordorigin="10291,1772" coordsize="349,349" path="m10485,2024l10419,2080,10419,2024,10351,2024,10351,1845,10575,1845,10575,2024,10485,2024m10395,1924l10395,1912,10531,1912,10531,1924,10395,1924m10395,1957l10395,1946,10511,1946,10511,1957,10395,1957m10620,1772l10310,1772,10300,1772,10291,1781,10291,1791,10291,2101,10291,2112,10300,2120,10310,2120,10620,2120,10631,2120,10639,2112,10639,2101,10639,1791,10639,1781,10631,1772,10620,1772xe" filled="false" stroked="true" strokeweight=".6pt" strokecolor="#000000">
              <v:path arrowok="t"/>
              <v:stroke dashstyle="dot"/>
            </v:shape>
            <w10:wrap type="none"/>
          </v:group>
        </w:pict>
      </w:r>
      <w:r>
        <w:rPr>
          <w:sz w:val="24"/>
        </w:rPr>
        <w:t>If the Chair has a grievance about another Committee member, he/she should raise the</w:t>
      </w:r>
      <w:r>
        <w:rPr>
          <w:spacing w:val="1"/>
          <w:sz w:val="24"/>
        </w:rPr>
        <w:t> </w:t>
      </w:r>
      <w:r>
        <w:rPr>
          <w:sz w:val="24"/>
        </w:rPr>
        <w:t>matter directly with the Committee</w:t>
      </w:r>
      <w:r>
        <w:rPr>
          <w:spacing w:val="54"/>
          <w:sz w:val="24"/>
        </w:rPr>
        <w:t> </w:t>
      </w:r>
      <w:r>
        <w:rPr>
          <w:sz w:val="24"/>
        </w:rPr>
        <w:t>member in question. If no resolution is found, the</w:t>
      </w:r>
      <w:r>
        <w:rPr>
          <w:spacing w:val="1"/>
          <w:sz w:val="24"/>
        </w:rPr>
        <w:t> </w:t>
      </w:r>
      <w:r>
        <w:rPr>
          <w:sz w:val="24"/>
        </w:rPr>
        <w:t>Chair will raise the matter in writing, to the Vice Chairman (</w:t>
      </w:r>
      <w:r>
        <w:rPr>
          <w:i/>
          <w:sz w:val="24"/>
        </w:rPr>
        <w:t>or other named Committee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consultation with the club Secretary [</w:t>
      </w:r>
      <w:r>
        <w:rPr>
          <w:i/>
          <w:sz w:val="24"/>
        </w:rPr>
        <w:t>or other named post e.g. Treasurer if Secretary 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above].</w:t>
      </w:r>
    </w:p>
    <w:p>
      <w:pPr>
        <w:pStyle w:val="BodyText"/>
        <w:ind w:right="137"/>
        <w:jc w:val="both"/>
      </w:pPr>
      <w:r>
        <w:rPr/>
        <w:t>If a Committee member wishes to raise a grievance, he/she should write to the club Chair</w:t>
      </w:r>
      <w:r>
        <w:rPr>
          <w:spacing w:val="1"/>
        </w:rPr>
        <w:t> </w:t>
      </w:r>
      <w:r>
        <w:rPr/>
        <w:t>setting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 Grievance.</w:t>
      </w:r>
    </w:p>
    <w:p>
      <w:pPr>
        <w:spacing w:after="0"/>
        <w:jc w:val="both"/>
        <w:sectPr>
          <w:pgSz w:w="11910" w:h="16840"/>
          <w:pgMar w:top="1080" w:bottom="280" w:left="1600" w:right="1160"/>
        </w:sectPr>
      </w:pPr>
    </w:p>
    <w:p>
      <w:pPr>
        <w:pStyle w:val="BodyText"/>
        <w:spacing w:before="0"/>
        <w:ind w:left="0"/>
        <w:rPr>
          <w:sz w:val="10"/>
        </w:rPr>
      </w:pPr>
      <w:r>
        <w:rPr/>
        <w:pict>
          <v:shape style="position:absolute;margin-left:411.320007pt;margin-top:41.672974pt;width:184pt;height:92pt;mso-position-horizontal-relative:page;mso-position-vertical-relative:page;z-index:15736320" type="#_x0000_t202" fillcolor="#ffde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andypreedy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2024-01-05 09:50:15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--------------------------------------------</w:t>
                  </w:r>
                </w:p>
                <w:p>
                  <w:pPr>
                    <w:spacing w:before="10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board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before="52"/>
        <w:ind w:right="138"/>
        <w:jc w:val="both"/>
      </w:pPr>
      <w:r>
        <w:rPr/>
        <w:pict>
          <v:group style="position:absolute;margin-left:408.868011pt;margin-top:-6.348023pt;width:18.05pt;height:18.05pt;mso-position-horizontal-relative:page;mso-position-vertical-relative:paragraph;z-index:15735808" coordorigin="8177,-127" coordsize="361,361">
            <v:shape style="position:absolute;left:8183;top:-121;width:349;height:349" coordorigin="8183,-121" coordsize="349,349" path="m8523,-121l8512,-121,8192,-121,8183,-112,8183,219,8192,227,8523,227,8532,219,8532,-112,8523,-121xe" filled="true" fillcolor="#ffffff" stroked="false">
              <v:path arrowok="t"/>
              <v:fill opacity="39321f" type="solid"/>
            </v:shape>
            <v:shape style="position:absolute;left:8183;top:-121;width:349;height:349" coordorigin="8183,-121" coordsize="349,349" path="m8523,-121l8192,-121,8183,-112,8183,219,8192,227,8523,227,8532,219,8532,188,8311,188,8311,131,8243,131,8243,-47,8532,-47,8532,-112,8523,-121xm8532,-47l8468,-47,8468,131,8378,131,8311,188,8532,188,8532,-47xm8403,53l8288,53,8288,65,8403,65,8403,53xm8423,20l8288,20,8288,31,8423,31,8423,20xe" filled="true" fillcolor="#ffd100" stroked="false">
              <v:path arrowok="t"/>
              <v:fill type="solid"/>
            </v:shape>
            <v:shape style="position:absolute;left:8183;top:-121;width:349;height:349" coordorigin="8183,-121" coordsize="349,349" path="m8378,131l8311,188,8311,131,8243,131,8243,-47,8468,-47,8468,131,8378,131m8288,31l8288,20,8423,20,8423,31,8288,31m8288,65l8288,53,8403,53,8403,65,8288,65m8512,-121l8203,-121,8192,-121,8183,-112,8183,-102,8183,208,8183,219,8192,227,8203,227,8512,227,8523,227,8532,219,8532,208,8532,-102,8532,-112,8523,-121,8512,-121xe" filled="false" stroked="true" strokeweight=".6pt" strokecolor="#000000">
              <v:path arrowok="t"/>
              <v:stroke dashstyle="dot"/>
            </v:shape>
            <w10:wrap type="none"/>
          </v:group>
        </w:pict>
      </w:r>
      <w:r>
        <w:rPr/>
        <w:t>If the grievance relates to another Committee member the Chair should investigate and</w:t>
      </w:r>
      <w:r>
        <w:rPr>
          <w:spacing w:val="1"/>
        </w:rPr>
        <w:t> </w:t>
      </w:r>
      <w:r>
        <w:rPr/>
        <w:t>determine the appropriate course of action. If the grievance relates to the Chair, then the</w:t>
      </w:r>
      <w:r>
        <w:rPr>
          <w:spacing w:val="1"/>
        </w:rPr>
        <w:t> </w:t>
      </w:r>
      <w:r>
        <w:rPr/>
        <w:t>Vice Chair (</w:t>
      </w:r>
      <w:r>
        <w:rPr>
          <w:i/>
        </w:rPr>
        <w:t>or other named Committee official) </w:t>
      </w:r>
      <w:r>
        <w:rPr/>
        <w:t>should receive the grievance in writing,</w:t>
      </w:r>
      <w:r>
        <w:rPr>
          <w:spacing w:val="1"/>
        </w:rPr>
        <w:t> </w:t>
      </w:r>
      <w:r>
        <w:rPr/>
        <w:t>investigate and</w:t>
      </w:r>
      <w:r>
        <w:rPr>
          <w:spacing w:val="-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appropriate 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ind w:right="139"/>
        <w:jc w:val="both"/>
      </w:pPr>
      <w:r>
        <w:rPr/>
        <w:t>If the Committee member is not satisfied with the reply which would normally be sent</w:t>
      </w:r>
      <w:r>
        <w:rPr>
          <w:spacing w:val="1"/>
        </w:rPr>
        <w:t> </w:t>
      </w:r>
      <w:r>
        <w:rPr/>
        <w:t>within 21 days of the original grievance, he/she may appeal to the Chair (or other named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</w:t>
      </w:r>
      <w:r>
        <w:rPr>
          <w:spacing w:val="1"/>
        </w:rPr>
        <w:t> </w:t>
      </w:r>
      <w:r>
        <w:rPr/>
        <w:t>has 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grievance),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outlining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appeal.</w:t>
      </w:r>
    </w:p>
    <w:p>
      <w:pPr>
        <w:pStyle w:val="BodyText"/>
        <w:ind w:right="138"/>
        <w:jc w:val="both"/>
      </w:pPr>
      <w:r>
        <w:rPr/>
        <w:t>The appeal will be referred to a Committee Grievance Appeals Panel; the composition of</w:t>
      </w:r>
      <w:r>
        <w:rPr>
          <w:spacing w:val="1"/>
        </w:rPr>
        <w:t> </w:t>
      </w:r>
      <w:r>
        <w:rPr/>
        <w:t>this</w:t>
      </w:r>
      <w:r>
        <w:rPr>
          <w:spacing w:val="8"/>
        </w:rPr>
        <w:t> </w:t>
      </w:r>
      <w:r>
        <w:rPr/>
        <w:t>panel</w:t>
      </w:r>
      <w:r>
        <w:rPr>
          <w:spacing w:val="10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determined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Chair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Vice</w:t>
      </w:r>
      <w:r>
        <w:rPr>
          <w:spacing w:val="9"/>
        </w:rPr>
        <w:t> </w:t>
      </w:r>
      <w:r>
        <w:rPr/>
        <w:t>Chair</w:t>
      </w:r>
      <w:r>
        <w:rPr>
          <w:spacing w:val="10"/>
        </w:rPr>
        <w:t> </w:t>
      </w:r>
      <w:r>
        <w:rPr/>
        <w:t>(or</w:t>
      </w:r>
      <w:r>
        <w:rPr>
          <w:spacing w:val="9"/>
        </w:rPr>
        <w:t> </w:t>
      </w:r>
      <w:r>
        <w:rPr/>
        <w:t>other</w:t>
      </w:r>
      <w:r>
        <w:rPr>
          <w:spacing w:val="9"/>
        </w:rPr>
        <w:t> </w:t>
      </w:r>
      <w:r>
        <w:rPr/>
        <w:t>named</w:t>
      </w:r>
      <w:r>
        <w:rPr>
          <w:spacing w:val="10"/>
        </w:rPr>
        <w:t> </w:t>
      </w:r>
      <w:r>
        <w:rPr/>
        <w:t>official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above)</w:t>
      </w:r>
      <w:r>
        <w:rPr>
          <w:spacing w:val="-52"/>
        </w:rPr>
        <w:t> </w:t>
      </w:r>
      <w:r>
        <w:rPr/>
        <w:t>if the original grievance was concerning the Chair, and will comprise of three members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Committee who 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2"/>
        </w:rPr>
        <w:t> </w:t>
      </w:r>
      <w:r>
        <w:rPr/>
        <w:t>way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the grievance.</w:t>
      </w:r>
    </w:p>
    <w:p>
      <w:pPr>
        <w:pStyle w:val="BodyText"/>
        <w:spacing w:before="79"/>
        <w:ind w:right="141"/>
        <w:jc w:val="both"/>
      </w:pPr>
      <w:r>
        <w:rPr/>
        <w:t>Appeals will normally be heard within 28 days of lodging the appeal. The decision of the</w:t>
      </w:r>
      <w:r>
        <w:rPr>
          <w:spacing w:val="1"/>
        </w:rPr>
        <w:t> </w:t>
      </w:r>
      <w:r>
        <w:rPr/>
        <w:t>panel</w:t>
      </w:r>
      <w:r>
        <w:rPr>
          <w:spacing w:val="-3"/>
        </w:rPr>
        <w:t> </w:t>
      </w:r>
      <w:r>
        <w:rPr/>
        <w:t>is final;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appeal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circumstances.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Heading1"/>
        <w:spacing w:before="167"/>
        <w:jc w:val="both"/>
      </w:pPr>
      <w:r>
        <w:rPr/>
        <w:t>Committee</w:t>
      </w:r>
      <w:r>
        <w:rPr>
          <w:spacing w:val="-3"/>
        </w:rPr>
        <w:t> </w:t>
      </w:r>
      <w:r>
        <w:rPr/>
        <w:t>Member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abide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Code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spacing w:line="554" w:lineRule="auto" w:before="1"/>
        <w:ind w:left="102" w:right="377" w:firstLine="0"/>
        <w:jc w:val="left"/>
        <w:rPr>
          <w:b/>
          <w:sz w:val="24"/>
        </w:rPr>
      </w:pPr>
      <w:r>
        <w:rPr>
          <w:b/>
          <w:sz w:val="24"/>
        </w:rPr>
        <w:t>I confirm that I have read and understand this Committee Code of Conduct document:-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Signed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............................................................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................................................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Heading1"/>
      </w:pPr>
      <w:r>
        <w:rPr/>
        <w:t>Signatory</w:t>
      </w:r>
      <w:r>
        <w:rPr>
          <w:spacing w:val="-10"/>
        </w:rPr>
        <w:t> </w:t>
      </w:r>
      <w:r>
        <w:rPr/>
        <w:t>Print</w:t>
      </w:r>
      <w:r>
        <w:rPr>
          <w:spacing w:val="-11"/>
        </w:rPr>
        <w:t> </w:t>
      </w:r>
      <w:r>
        <w:rPr/>
        <w:t>Name......................................................</w:t>
      </w:r>
    </w:p>
    <w:p>
      <w:pPr>
        <w:pStyle w:val="BodyText"/>
        <w:spacing w:line="237" w:lineRule="auto" w:before="50"/>
      </w:pP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reflects the</w:t>
      </w:r>
      <w:r>
        <w:rPr>
          <w:spacing w:val="2"/>
        </w:rPr>
        <w:t> </w:t>
      </w:r>
      <w:r>
        <w:rPr/>
        <w:t>hopes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intentions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club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volunteer</w:t>
      </w:r>
      <w:r>
        <w:rPr>
          <w:spacing w:val="2"/>
        </w:rPr>
        <w:t> </w:t>
      </w:r>
      <w:r>
        <w:rPr/>
        <w:t>agreeing</w:t>
      </w:r>
      <w:r>
        <w:rPr>
          <w:spacing w:val="-1"/>
        </w:rPr>
        <w:t> </w:t>
      </w:r>
      <w:r>
        <w:rPr/>
        <w:t>to</w:t>
      </w:r>
      <w:r>
        <w:rPr>
          <w:spacing w:val="-52"/>
        </w:rPr>
        <w:t> </w:t>
      </w:r>
      <w:r>
        <w:rPr/>
        <w:t>take on</w:t>
      </w:r>
      <w:r>
        <w:rPr>
          <w:spacing w:val="-1"/>
        </w:rPr>
        <w:t> </w:t>
      </w:r>
      <w:r>
        <w:rPr/>
        <w:t>this role.</w:t>
      </w:r>
    </w:p>
    <w:p>
      <w:pPr>
        <w:pStyle w:val="BodyText"/>
        <w:spacing w:line="237" w:lineRule="auto" w:before="51"/>
      </w:pPr>
      <w:r>
        <w:rPr/>
        <w:t>Please</w:t>
      </w:r>
      <w:r>
        <w:rPr>
          <w:spacing w:val="1"/>
        </w:rPr>
        <w:t> </w:t>
      </w:r>
      <w:r>
        <w:rPr/>
        <w:t>print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sign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copies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code,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7"/>
        </w:rPr>
        <w:t> </w:t>
      </w:r>
      <w:r>
        <w:rPr/>
        <w:t>retained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signatory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other</w:t>
      </w:r>
      <w:r>
        <w:rPr>
          <w:spacing w:val="-5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held 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Secretary/Chair.</w:t>
      </w:r>
    </w:p>
    <w:sectPr>
      <w:pgSz w:w="11910" w:h="16840"/>
      <w:pgMar w:top="940" w:bottom="280" w:left="16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46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"/>
      <w:lvlJc w:val="left"/>
      <w:pPr>
        <w:ind w:left="459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7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1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9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459" w:hanging="358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822" w:hanging="358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5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6" w:hanging="35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1"/>
      <w:ind w:left="102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333" w:right="2379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1"/>
      <w:ind w:left="459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Holvey</dc:creator>
  <dcterms:created xsi:type="dcterms:W3CDTF">2024-01-05T10:02:14Z</dcterms:created>
  <dcterms:modified xsi:type="dcterms:W3CDTF">2024-01-05T10:02:14Z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2024-01-05T00:00:00Z</vt:filetime>
  </property>
</Properties>
</file>